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Mar>
          <w:left w:w="0" w:type="dxa"/>
          <w:right w:w="0" w:type="dxa"/>
        </w:tblCellMar>
        <w:tblLook w:val="04A0"/>
      </w:tblPr>
      <w:tblGrid>
        <w:gridCol w:w="9000"/>
      </w:tblGrid>
      <w:tr w:rsidR="008D35CE" w:rsidRPr="008D35CE" w:rsidTr="008D35CE">
        <w:trPr>
          <w:jc w:val="center"/>
        </w:trPr>
        <w:tc>
          <w:tcPr>
            <w:tcW w:w="5000" w:type="pct"/>
            <w:tcBorders>
              <w:top w:val="nil"/>
              <w:left w:val="nil"/>
              <w:bottom w:val="nil"/>
              <w:right w:val="nil"/>
            </w:tcBorders>
            <w:hideMark/>
          </w:tcPr>
          <w:p w:rsidR="008D35CE" w:rsidRPr="008D35CE" w:rsidRDefault="008D35CE" w:rsidP="008D35CE">
            <w:pPr>
              <w:spacing w:after="0" w:line="240" w:lineRule="auto"/>
              <w:rPr>
                <w:rFonts w:ascii="Helvetica" w:eastAsia="Times New Roman" w:hAnsi="Helvetica" w:cs="Helvetica"/>
                <w:sz w:val="18"/>
                <w:szCs w:val="18"/>
              </w:rPr>
            </w:pPr>
            <w:r>
              <w:rPr>
                <w:rFonts w:ascii="Arial" w:eastAsia="Times New Roman" w:hAnsi="Arial" w:cs="Arial"/>
                <w:noProof/>
                <w:color w:val="009EE0"/>
                <w:sz w:val="18"/>
                <w:szCs w:val="18"/>
              </w:rPr>
              <w:drawing>
                <wp:inline distT="0" distB="0" distL="0" distR="0">
                  <wp:extent cx="467360" cy="755650"/>
                  <wp:effectExtent l="19050" t="0" r="8890" b="0"/>
                  <wp:docPr id="1" name="Picture 1" descr="Back to the fares home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the fares homepage">
                            <a:hlinkClick r:id="rId5"/>
                          </pic:cNvPr>
                          <pic:cNvPicPr>
                            <a:picLocks noChangeAspect="1" noChangeArrowheads="1"/>
                          </pic:cNvPicPr>
                        </pic:nvPicPr>
                        <pic:blipFill>
                          <a:blip r:embed="rId6" cstate="print"/>
                          <a:srcRect/>
                          <a:stretch>
                            <a:fillRect/>
                          </a:stretch>
                        </pic:blipFill>
                        <pic:spPr bwMode="auto">
                          <a:xfrm>
                            <a:off x="0" y="0"/>
                            <a:ext cx="467360" cy="755650"/>
                          </a:xfrm>
                          <a:prstGeom prst="rect">
                            <a:avLst/>
                          </a:prstGeom>
                          <a:noFill/>
                          <a:ln w="9525">
                            <a:noFill/>
                            <a:miter lim="800000"/>
                            <a:headEnd/>
                            <a:tailEnd/>
                          </a:ln>
                        </pic:spPr>
                      </pic:pic>
                    </a:graphicData>
                  </a:graphic>
                </wp:inline>
              </w:drawing>
            </w:r>
          </w:p>
          <w:p w:rsidR="008D35CE" w:rsidRPr="008D35CE" w:rsidRDefault="008D35CE" w:rsidP="008D35CE">
            <w:pPr>
              <w:spacing w:after="0" w:line="240" w:lineRule="auto"/>
              <w:jc w:val="center"/>
              <w:rPr>
                <w:rFonts w:ascii="Helvetica" w:eastAsia="Times New Roman" w:hAnsi="Helvetica" w:cs="Helvetica"/>
                <w:sz w:val="18"/>
                <w:szCs w:val="18"/>
              </w:rPr>
            </w:pPr>
            <w:r w:rsidRPr="008D35CE">
              <w:rPr>
                <w:rFonts w:ascii="Helvetica" w:eastAsia="Times New Roman" w:hAnsi="Helvetica" w:cs="Helvetica"/>
                <w:sz w:val="18"/>
                <w:szCs w:val="18"/>
              </w:rPr>
              <w:br/>
            </w:r>
            <w:r w:rsidRPr="008D35CE">
              <w:rPr>
                <w:rFonts w:ascii="Arial" w:eastAsia="Times New Roman" w:hAnsi="Arial" w:cs="Arial"/>
                <w:b/>
                <w:bCs/>
                <w:color w:val="009EE0"/>
                <w:sz w:val="25"/>
              </w:rPr>
              <w:t>Schoolchildren 6-11 years old</w:t>
            </w:r>
          </w:p>
        </w:tc>
      </w:tr>
      <w:tr w:rsidR="008D35CE" w:rsidRPr="008D35CE" w:rsidTr="008D35CE">
        <w:trPr>
          <w:trHeight w:val="1550"/>
          <w:jc w:val="center"/>
        </w:trPr>
        <w:tc>
          <w:tcPr>
            <w:tcW w:w="5000" w:type="pct"/>
            <w:tcBorders>
              <w:top w:val="nil"/>
              <w:left w:val="nil"/>
              <w:bottom w:val="nil"/>
              <w:right w:val="nil"/>
            </w:tcBorders>
            <w:hideMark/>
          </w:tcPr>
          <w:p w:rsidR="008D35CE" w:rsidRPr="008D35CE" w:rsidRDefault="008D35CE" w:rsidP="008D35CE">
            <w:pPr>
              <w:spacing w:before="100" w:beforeAutospacing="1" w:after="100" w:afterAutospacing="1" w:line="240" w:lineRule="auto"/>
              <w:jc w:val="center"/>
              <w:rPr>
                <w:rFonts w:ascii="Helvetica" w:eastAsia="Times New Roman" w:hAnsi="Helvetica" w:cs="Helvetica"/>
                <w:sz w:val="25"/>
                <w:szCs w:val="25"/>
              </w:rPr>
            </w:pPr>
            <w:r w:rsidRPr="008D35CE">
              <w:rPr>
                <w:rFonts w:ascii="Helvetica" w:eastAsia="Times New Roman" w:hAnsi="Helvetica" w:cs="Helvetica"/>
                <w:sz w:val="25"/>
                <w:szCs w:val="25"/>
              </w:rPr>
              <w:t xml:space="preserve">  </w:t>
            </w:r>
          </w:p>
          <w:p w:rsidR="008D35CE" w:rsidRPr="008D35CE" w:rsidRDefault="008D35CE" w:rsidP="008D35CE">
            <w:pPr>
              <w:spacing w:before="100" w:beforeAutospacing="1" w:after="100" w:afterAutospacing="1" w:line="240" w:lineRule="auto"/>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2444750" cy="2315845"/>
                  <wp:effectExtent l="19050" t="0" r="0" b="0"/>
                  <wp:docPr id="2" name="Picture 2" descr="Schoolchildren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children card"/>
                          <pic:cNvPicPr>
                            <a:picLocks noChangeAspect="1" noChangeArrowheads="1"/>
                          </pic:cNvPicPr>
                        </pic:nvPicPr>
                        <pic:blipFill>
                          <a:blip r:embed="rId7" cstate="print"/>
                          <a:srcRect/>
                          <a:stretch>
                            <a:fillRect/>
                          </a:stretch>
                        </pic:blipFill>
                        <pic:spPr bwMode="auto">
                          <a:xfrm>
                            <a:off x="0" y="0"/>
                            <a:ext cx="2444750" cy="2315845"/>
                          </a:xfrm>
                          <a:prstGeom prst="rect">
                            <a:avLst/>
                          </a:prstGeom>
                          <a:noFill/>
                          <a:ln w="9525">
                            <a:noFill/>
                            <a:miter lim="800000"/>
                            <a:headEnd/>
                            <a:tailEnd/>
                          </a:ln>
                        </pic:spPr>
                      </pic:pic>
                    </a:graphicData>
                  </a:graphic>
                </wp:inline>
              </w:drawing>
            </w:r>
            <w:r w:rsidRPr="008D35CE">
              <w:rPr>
                <w:rFonts w:ascii="Helvetica" w:eastAsia="Times New Roman" w:hAnsi="Helvetica" w:cs="Helvetica"/>
                <w:sz w:val="18"/>
                <w:szCs w:val="18"/>
              </w:rPr>
              <w:t xml:space="preserve">Children 6 to 11 years old who want to pay reduced fare transit passes must have a registered photo ID OPUS card. Once the card is issued, parents can load it with the appropriate transit fares needed by their child. However, children who only travel occasionally on an STM bus or on the métro can pay the reduced fare without having a photo ID OPUS card if they pay in cash (exact payment only on buses). </w:t>
            </w:r>
          </w:p>
          <w:p w:rsidR="008D35CE" w:rsidRPr="008D35CE" w:rsidRDefault="008D35CE" w:rsidP="008D35CE">
            <w:pPr>
              <w:spacing w:before="100" w:beforeAutospacing="1" w:after="100" w:afterAutospacing="1" w:line="240" w:lineRule="auto"/>
              <w:rPr>
                <w:rFonts w:ascii="Helvetica" w:eastAsia="Times New Roman" w:hAnsi="Helvetica" w:cs="Helvetica"/>
                <w:color w:val="009EE0"/>
                <w:sz w:val="23"/>
                <w:szCs w:val="23"/>
              </w:rPr>
            </w:pPr>
            <w:r w:rsidRPr="008D35CE">
              <w:rPr>
                <w:rFonts w:ascii="Helvetica" w:eastAsia="Times New Roman" w:hAnsi="Helvetica" w:cs="Helvetica"/>
                <w:b/>
                <w:bCs/>
                <w:color w:val="009EE0"/>
                <w:sz w:val="23"/>
              </w:rPr>
              <w:t xml:space="preserve">Where to obtain transit fares </w:t>
            </w:r>
          </w:p>
          <w:p w:rsidR="008D35CE" w:rsidRPr="008D35CE" w:rsidRDefault="008D35CE" w:rsidP="008D35CE">
            <w:pPr>
              <w:spacing w:before="100" w:beforeAutospacing="1" w:after="100" w:afterAutospacing="1" w:line="240" w:lineRule="auto"/>
              <w:rPr>
                <w:rFonts w:ascii="Helvetica" w:eastAsia="Times New Roman" w:hAnsi="Helvetica" w:cs="Helvetica"/>
                <w:sz w:val="18"/>
                <w:szCs w:val="18"/>
              </w:rPr>
            </w:pPr>
            <w:r w:rsidRPr="008D35CE">
              <w:rPr>
                <w:rFonts w:ascii="Helvetica" w:eastAsia="Times New Roman" w:hAnsi="Helvetica" w:cs="Helvetica"/>
                <w:sz w:val="18"/>
                <w:szCs w:val="18"/>
              </w:rPr>
              <w:t xml:space="preserve">The different types of transit fares that can be loaded on the card are all available from métro fare collectors or fare vending machines, as well as from any one of the </w:t>
            </w:r>
            <w:hyperlink r:id="rId8" w:history="1">
              <w:r w:rsidRPr="008D35CE">
                <w:rPr>
                  <w:rFonts w:ascii="Helvetica" w:eastAsia="Times New Roman" w:hAnsi="Helvetica" w:cs="Helvetica"/>
                  <w:color w:val="019EE0"/>
                  <w:sz w:val="18"/>
                </w:rPr>
                <w:t>500 retail outlets</w:t>
              </w:r>
            </w:hyperlink>
            <w:r w:rsidRPr="008D35CE">
              <w:rPr>
                <w:rFonts w:ascii="Helvetica" w:eastAsia="Times New Roman" w:hAnsi="Helvetica" w:cs="Helvetica"/>
                <w:sz w:val="18"/>
                <w:szCs w:val="18"/>
              </w:rPr>
              <w:t xml:space="preserve"> located in a neighbourhood near you. </w:t>
            </w:r>
          </w:p>
          <w:p w:rsidR="008D35CE" w:rsidRPr="008D35CE" w:rsidRDefault="008D35CE" w:rsidP="008D35CE">
            <w:pPr>
              <w:spacing w:before="100" w:beforeAutospacing="1" w:after="100" w:afterAutospacing="1" w:line="240" w:lineRule="auto"/>
              <w:rPr>
                <w:rFonts w:ascii="Helvetica" w:eastAsia="Times New Roman" w:hAnsi="Helvetica" w:cs="Helvetica"/>
                <w:sz w:val="18"/>
                <w:szCs w:val="18"/>
              </w:rPr>
            </w:pPr>
            <w:r w:rsidRPr="008D35CE">
              <w:rPr>
                <w:rFonts w:ascii="Helvetica" w:eastAsia="Times New Roman" w:hAnsi="Helvetica" w:cs="Helvetica"/>
                <w:sz w:val="18"/>
                <w:szCs w:val="18"/>
              </w:rPr>
              <w:t xml:space="preserve">Because the card is registered, it will be possible to recover the fare balance should the card be damaged, lost or stolen. Please note, however, that a replacement fee will apply. Consult the </w:t>
            </w:r>
            <w:hyperlink r:id="rId9" w:history="1">
              <w:r w:rsidRPr="008D35CE">
                <w:rPr>
                  <w:rFonts w:ascii="Helvetica" w:eastAsia="Times New Roman" w:hAnsi="Helvetica" w:cs="Helvetica"/>
                  <w:color w:val="009EE0"/>
                  <w:sz w:val="18"/>
                </w:rPr>
                <w:t>Replacement guarantee</w:t>
              </w:r>
            </w:hyperlink>
            <w:r w:rsidRPr="008D35CE">
              <w:rPr>
                <w:rFonts w:ascii="Helvetica" w:eastAsia="Times New Roman" w:hAnsi="Helvetica" w:cs="Helvetica"/>
                <w:sz w:val="18"/>
                <w:szCs w:val="18"/>
              </w:rPr>
              <w:t xml:space="preserve"> section for more details. </w:t>
            </w:r>
          </w:p>
          <w:p w:rsidR="008D35CE" w:rsidRPr="008D35CE" w:rsidRDefault="008D35CE" w:rsidP="008D35CE">
            <w:pPr>
              <w:spacing w:before="100" w:beforeAutospacing="1" w:after="100" w:afterAutospacing="1" w:line="240" w:lineRule="auto"/>
              <w:rPr>
                <w:rFonts w:ascii="Helvetica" w:eastAsia="Times New Roman" w:hAnsi="Helvetica" w:cs="Helvetica"/>
                <w:sz w:val="18"/>
                <w:szCs w:val="18"/>
              </w:rPr>
            </w:pPr>
            <w:r w:rsidRPr="008D35CE">
              <w:rPr>
                <w:rFonts w:ascii="Helvetica" w:eastAsia="Times New Roman" w:hAnsi="Helvetica" w:cs="Helvetica"/>
                <w:sz w:val="18"/>
                <w:szCs w:val="18"/>
              </w:rPr>
              <w:t xml:space="preserve">On weekends and holidays, children under the age of 12 travel for free when accompanied by an adult (maximum of five children per adult) holding a valid transit fare. </w:t>
            </w:r>
          </w:p>
          <w:p w:rsidR="008D35CE" w:rsidRPr="008D35CE" w:rsidRDefault="008D35CE" w:rsidP="008D35CE">
            <w:pPr>
              <w:spacing w:before="100" w:beforeAutospacing="1" w:after="100" w:afterAutospacing="1" w:line="240" w:lineRule="auto"/>
              <w:rPr>
                <w:rFonts w:ascii="Helvetica" w:eastAsia="Times New Roman" w:hAnsi="Helvetica" w:cs="Helvetica"/>
                <w:color w:val="009EE0"/>
                <w:sz w:val="23"/>
                <w:szCs w:val="23"/>
              </w:rPr>
            </w:pPr>
            <w:r w:rsidRPr="008D35CE">
              <w:rPr>
                <w:rFonts w:ascii="Helvetica" w:eastAsia="Times New Roman" w:hAnsi="Helvetica" w:cs="Helvetica"/>
                <w:b/>
                <w:bCs/>
                <w:color w:val="009EE0"/>
                <w:sz w:val="23"/>
              </w:rPr>
              <w:t>How to request a card ?  </w:t>
            </w:r>
          </w:p>
          <w:p w:rsidR="008D35CE" w:rsidRPr="008D35CE" w:rsidRDefault="008D35CE" w:rsidP="008D35CE">
            <w:pPr>
              <w:numPr>
                <w:ilvl w:val="0"/>
                <w:numId w:val="1"/>
              </w:numPr>
              <w:spacing w:before="100" w:beforeAutospacing="1" w:after="100" w:afterAutospacing="1" w:line="240" w:lineRule="auto"/>
              <w:rPr>
                <w:rFonts w:ascii="Helvetica" w:eastAsia="Times New Roman" w:hAnsi="Helvetica" w:cs="Helvetica"/>
                <w:sz w:val="18"/>
                <w:szCs w:val="18"/>
              </w:rPr>
            </w:pPr>
            <w:r w:rsidRPr="008D35CE">
              <w:rPr>
                <w:rFonts w:ascii="Helvetica" w:eastAsia="Times New Roman" w:hAnsi="Helvetica" w:cs="Helvetica"/>
                <w:sz w:val="18"/>
                <w:szCs w:val="18"/>
              </w:rPr>
              <w:t xml:space="preserve">Print and fill out the </w:t>
            </w:r>
            <w:hyperlink r:id="rId10" w:tgtFrame="_blank" w:history="1">
              <w:r w:rsidRPr="008D35CE">
                <w:rPr>
                  <w:rFonts w:ascii="Helvetica" w:eastAsia="Times New Roman" w:hAnsi="Helvetica" w:cs="Helvetica"/>
                  <w:color w:val="009DDF"/>
                  <w:sz w:val="18"/>
                </w:rPr>
                <w:t>registration form</w:t>
              </w:r>
            </w:hyperlink>
            <w:r w:rsidRPr="008D35CE">
              <w:rPr>
                <w:rFonts w:ascii="Helvetica" w:eastAsia="Times New Roman" w:hAnsi="Helvetica" w:cs="Helvetica"/>
                <w:sz w:val="18"/>
                <w:szCs w:val="18"/>
              </w:rPr>
              <w:t xml:space="preserve">. </w:t>
            </w:r>
          </w:p>
          <w:p w:rsidR="008D35CE" w:rsidRPr="008D35CE" w:rsidRDefault="008D35CE" w:rsidP="008D35CE">
            <w:pPr>
              <w:numPr>
                <w:ilvl w:val="0"/>
                <w:numId w:val="1"/>
              </w:numPr>
              <w:spacing w:before="100" w:beforeAutospacing="1" w:after="100" w:afterAutospacing="1" w:line="240" w:lineRule="auto"/>
              <w:rPr>
                <w:rFonts w:ascii="Helvetica" w:eastAsia="Times New Roman" w:hAnsi="Helvetica" w:cs="Helvetica"/>
                <w:sz w:val="18"/>
                <w:szCs w:val="18"/>
              </w:rPr>
            </w:pPr>
            <w:r w:rsidRPr="008D35CE">
              <w:rPr>
                <w:rFonts w:ascii="Helvetica" w:eastAsia="Times New Roman" w:hAnsi="Helvetica" w:cs="Helvetica"/>
                <w:sz w:val="18"/>
                <w:szCs w:val="18"/>
              </w:rPr>
              <w:t xml:space="preserve">Go to the </w:t>
            </w:r>
            <w:hyperlink r:id="rId11" w:history="1">
              <w:r w:rsidRPr="008D35CE">
                <w:rPr>
                  <w:rFonts w:ascii="Helvetica" w:eastAsia="Times New Roman" w:hAnsi="Helvetica" w:cs="Helvetica"/>
                  <w:color w:val="009EE0"/>
                  <w:sz w:val="18"/>
                </w:rPr>
                <w:t xml:space="preserve">OPUS card delivery office </w:t>
              </w:r>
            </w:hyperlink>
            <w:r w:rsidRPr="008D35CE">
              <w:rPr>
                <w:rFonts w:ascii="Helvetica" w:eastAsia="Times New Roman" w:hAnsi="Helvetica" w:cs="Helvetica"/>
                <w:sz w:val="18"/>
                <w:szCs w:val="18"/>
              </w:rPr>
              <w:t xml:space="preserve">at McGill station </w:t>
            </w:r>
          </w:p>
          <w:p w:rsidR="008D35CE" w:rsidRPr="008D35CE" w:rsidRDefault="008D35CE" w:rsidP="008D35CE">
            <w:pPr>
              <w:spacing w:before="100" w:beforeAutospacing="1" w:after="100" w:afterAutospacing="1" w:line="240" w:lineRule="auto"/>
              <w:rPr>
                <w:rFonts w:ascii="Helvetica" w:eastAsia="Times New Roman" w:hAnsi="Helvetica" w:cs="Helvetica"/>
                <w:color w:val="009EE0"/>
                <w:sz w:val="23"/>
                <w:szCs w:val="23"/>
              </w:rPr>
            </w:pPr>
            <w:r w:rsidRPr="008D35CE">
              <w:rPr>
                <w:rFonts w:ascii="Helvetica" w:eastAsia="Times New Roman" w:hAnsi="Helvetica" w:cs="Helvetica"/>
                <w:b/>
                <w:bCs/>
                <w:color w:val="009EE0"/>
                <w:sz w:val="23"/>
              </w:rPr>
              <w:t xml:space="preserve">You must have with you: </w:t>
            </w:r>
          </w:p>
          <w:p w:rsidR="008D35CE" w:rsidRPr="008D35CE" w:rsidRDefault="008D35CE" w:rsidP="008D35CE">
            <w:pPr>
              <w:numPr>
                <w:ilvl w:val="0"/>
                <w:numId w:val="2"/>
              </w:numPr>
              <w:spacing w:before="100" w:beforeAutospacing="1" w:after="100" w:afterAutospacing="1" w:line="240" w:lineRule="auto"/>
              <w:rPr>
                <w:rFonts w:ascii="Helvetica" w:eastAsia="Times New Roman" w:hAnsi="Helvetica" w:cs="Helvetica"/>
                <w:sz w:val="18"/>
                <w:szCs w:val="18"/>
              </w:rPr>
            </w:pPr>
            <w:r w:rsidRPr="008D35CE">
              <w:rPr>
                <w:rFonts w:ascii="Helvetica" w:eastAsia="Times New Roman" w:hAnsi="Helvetica" w:cs="Helvetica"/>
                <w:sz w:val="18"/>
                <w:szCs w:val="18"/>
              </w:rPr>
              <w:t xml:space="preserve">The registration form filled out, printed and signed by parental authority; </w:t>
            </w:r>
          </w:p>
          <w:p w:rsidR="008D35CE" w:rsidRPr="008D35CE" w:rsidRDefault="008D35CE" w:rsidP="008D35CE">
            <w:pPr>
              <w:numPr>
                <w:ilvl w:val="0"/>
                <w:numId w:val="2"/>
              </w:numPr>
              <w:spacing w:before="100" w:beforeAutospacing="1" w:after="100" w:afterAutospacing="1" w:line="240" w:lineRule="auto"/>
              <w:rPr>
                <w:rFonts w:ascii="Helvetica" w:eastAsia="Times New Roman" w:hAnsi="Helvetica" w:cs="Helvetica"/>
                <w:sz w:val="18"/>
                <w:szCs w:val="18"/>
              </w:rPr>
            </w:pPr>
            <w:r w:rsidRPr="008D35CE">
              <w:rPr>
                <w:rFonts w:ascii="Helvetica" w:eastAsia="Times New Roman" w:hAnsi="Helvetica" w:cs="Helvetica"/>
                <w:sz w:val="18"/>
                <w:szCs w:val="18"/>
              </w:rPr>
              <w:t xml:space="preserve">The amount needed to cover </w:t>
            </w:r>
            <w:hyperlink r:id="rId12" w:anchor="Frais d'émission de la carte OPUS" w:history="1">
              <w:r w:rsidRPr="008D35CE">
                <w:rPr>
                  <w:rFonts w:ascii="Helvetica" w:eastAsia="Times New Roman" w:hAnsi="Helvetica" w:cs="Helvetica"/>
                  <w:color w:val="009DDF"/>
                  <w:sz w:val="18"/>
                </w:rPr>
                <w:t>the card issuance and fare privilege fees.</w:t>
              </w:r>
            </w:hyperlink>
            <w:r w:rsidRPr="008D35CE">
              <w:rPr>
                <w:rFonts w:ascii="Helvetica" w:eastAsia="Times New Roman" w:hAnsi="Helvetica" w:cs="Helvetica"/>
                <w:sz w:val="18"/>
                <w:szCs w:val="18"/>
              </w:rPr>
              <w:t>; proof of age could also be required.  </w:t>
            </w:r>
          </w:p>
          <w:p w:rsidR="008D35CE" w:rsidRPr="008D35CE" w:rsidRDefault="008D35CE" w:rsidP="008D35CE">
            <w:pPr>
              <w:spacing w:before="100" w:beforeAutospacing="1" w:after="100" w:afterAutospacing="1" w:line="240" w:lineRule="auto"/>
              <w:rPr>
                <w:rFonts w:ascii="Helvetica" w:eastAsia="Times New Roman" w:hAnsi="Helvetica" w:cs="Helvetica"/>
                <w:color w:val="009EE0"/>
                <w:sz w:val="23"/>
                <w:szCs w:val="23"/>
              </w:rPr>
            </w:pPr>
            <w:r w:rsidRPr="008D35CE">
              <w:rPr>
                <w:rFonts w:ascii="Helvetica" w:eastAsia="Times New Roman" w:hAnsi="Helvetica" w:cs="Helvetica"/>
                <w:b/>
                <w:bCs/>
                <w:color w:val="009EE0"/>
                <w:sz w:val="23"/>
              </w:rPr>
              <w:t>Validity </w:t>
            </w:r>
          </w:p>
          <w:p w:rsidR="008D35CE" w:rsidRPr="008D35CE" w:rsidRDefault="008D35CE" w:rsidP="008D35CE">
            <w:pPr>
              <w:spacing w:before="100" w:beforeAutospacing="1" w:after="100" w:afterAutospacing="1" w:line="240" w:lineRule="auto"/>
              <w:rPr>
                <w:rFonts w:ascii="Helvetica" w:eastAsia="Times New Roman" w:hAnsi="Helvetica" w:cs="Helvetica"/>
                <w:sz w:val="18"/>
                <w:szCs w:val="18"/>
              </w:rPr>
            </w:pPr>
            <w:r w:rsidRPr="008D35CE">
              <w:rPr>
                <w:rFonts w:ascii="Helvetica" w:eastAsia="Times New Roman" w:hAnsi="Helvetica" w:cs="Helvetica"/>
                <w:sz w:val="18"/>
                <w:szCs w:val="18"/>
              </w:rPr>
              <w:t>The card is valid until October 31 of the year your child turns 12.  </w:t>
            </w:r>
          </w:p>
        </w:tc>
      </w:tr>
    </w:tbl>
    <w:p w:rsidR="00486EB8" w:rsidRDefault="00486EB8"/>
    <w:p w:rsidR="008D35CE" w:rsidRDefault="008D35CE"/>
    <w:tbl>
      <w:tblPr>
        <w:tblW w:w="9000" w:type="dxa"/>
        <w:jc w:val="center"/>
        <w:tblCellMar>
          <w:left w:w="0" w:type="dxa"/>
          <w:right w:w="0" w:type="dxa"/>
        </w:tblCellMar>
        <w:tblLook w:val="04A0"/>
      </w:tblPr>
      <w:tblGrid>
        <w:gridCol w:w="9000"/>
      </w:tblGrid>
      <w:tr w:rsidR="003A0924" w:rsidRPr="003A0924" w:rsidTr="003A0924">
        <w:trPr>
          <w:jc w:val="center"/>
        </w:trPr>
        <w:tc>
          <w:tcPr>
            <w:tcW w:w="5000" w:type="pct"/>
            <w:tcBorders>
              <w:top w:val="nil"/>
              <w:left w:val="nil"/>
              <w:bottom w:val="nil"/>
              <w:right w:val="nil"/>
            </w:tcBorders>
            <w:hideMark/>
          </w:tcPr>
          <w:p w:rsidR="003A0924" w:rsidRPr="003A0924" w:rsidRDefault="003A0924" w:rsidP="003A0924">
            <w:pPr>
              <w:spacing w:after="0" w:line="240" w:lineRule="auto"/>
              <w:jc w:val="center"/>
              <w:rPr>
                <w:rFonts w:ascii="Arial" w:eastAsia="Times New Roman" w:hAnsi="Arial" w:cs="Arial"/>
                <w:sz w:val="24"/>
                <w:szCs w:val="24"/>
              </w:rPr>
            </w:pPr>
            <w:r>
              <w:rPr>
                <w:rFonts w:ascii="Arial" w:eastAsia="Times New Roman" w:hAnsi="Arial" w:cs="Arial"/>
                <w:noProof/>
                <w:color w:val="009EE0"/>
                <w:sz w:val="18"/>
                <w:szCs w:val="18"/>
              </w:rPr>
              <w:lastRenderedPageBreak/>
              <w:drawing>
                <wp:inline distT="0" distB="0" distL="0" distR="0">
                  <wp:extent cx="467360" cy="755650"/>
                  <wp:effectExtent l="19050" t="0" r="8890" b="0"/>
                  <wp:docPr id="5" name="Picture 5" descr="Back to the fares home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k to the fares homepage">
                            <a:hlinkClick r:id="rId5"/>
                          </pic:cNvPr>
                          <pic:cNvPicPr>
                            <a:picLocks noChangeAspect="1" noChangeArrowheads="1"/>
                          </pic:cNvPicPr>
                        </pic:nvPicPr>
                        <pic:blipFill>
                          <a:blip r:embed="rId6" cstate="print"/>
                          <a:srcRect/>
                          <a:stretch>
                            <a:fillRect/>
                          </a:stretch>
                        </pic:blipFill>
                        <pic:spPr bwMode="auto">
                          <a:xfrm>
                            <a:off x="0" y="0"/>
                            <a:ext cx="467360" cy="755650"/>
                          </a:xfrm>
                          <a:prstGeom prst="rect">
                            <a:avLst/>
                          </a:prstGeom>
                          <a:noFill/>
                          <a:ln w="9525">
                            <a:noFill/>
                            <a:miter lim="800000"/>
                            <a:headEnd/>
                            <a:tailEnd/>
                          </a:ln>
                        </pic:spPr>
                      </pic:pic>
                    </a:graphicData>
                  </a:graphic>
                </wp:inline>
              </w:drawing>
            </w:r>
            <w:r w:rsidRPr="003A0924">
              <w:rPr>
                <w:rFonts w:ascii="Arial" w:eastAsia="Times New Roman" w:hAnsi="Arial" w:cs="Arial"/>
                <w:sz w:val="18"/>
                <w:szCs w:val="18"/>
              </w:rPr>
              <w:br/>
            </w:r>
            <w:r w:rsidRPr="003A0924">
              <w:rPr>
                <w:rFonts w:ascii="Arial" w:eastAsia="Times New Roman" w:hAnsi="Arial" w:cs="Arial"/>
                <w:b/>
                <w:bCs/>
                <w:color w:val="009EE0"/>
                <w:sz w:val="25"/>
              </w:rPr>
              <w:t xml:space="preserve">Reduced Fares for Students 12 - 25 Years Old </w:t>
            </w:r>
          </w:p>
        </w:tc>
      </w:tr>
      <w:tr w:rsidR="003A0924" w:rsidRPr="003A0924" w:rsidTr="003A0924">
        <w:trPr>
          <w:trHeight w:val="1550"/>
          <w:jc w:val="center"/>
        </w:trPr>
        <w:tc>
          <w:tcPr>
            <w:tcW w:w="5000" w:type="pct"/>
            <w:tcBorders>
              <w:top w:val="nil"/>
              <w:left w:val="nil"/>
              <w:bottom w:val="nil"/>
              <w:right w:val="nil"/>
            </w:tcBorders>
            <w:hideMark/>
          </w:tcPr>
          <w:p w:rsidR="003A0924" w:rsidRPr="003A0924" w:rsidRDefault="003A0924" w:rsidP="003A0924">
            <w:pPr>
              <w:spacing w:before="100" w:beforeAutospacing="1" w:after="100" w:afterAutospacing="1" w:line="240" w:lineRule="auto"/>
              <w:jc w:val="center"/>
              <w:rPr>
                <w:rFonts w:ascii="Arial" w:eastAsia="Times New Roman" w:hAnsi="Arial" w:cs="Arial"/>
                <w:sz w:val="25"/>
                <w:szCs w:val="25"/>
              </w:rPr>
            </w:pPr>
            <w:r w:rsidRPr="003A0924">
              <w:rPr>
                <w:rFonts w:ascii="Arial" w:eastAsia="Times New Roman" w:hAnsi="Arial" w:cs="Arial"/>
                <w:sz w:val="25"/>
              </w:rPr>
              <w:t xml:space="preserve">  </w:t>
            </w:r>
          </w:p>
          <w:p w:rsidR="003A0924" w:rsidRPr="003A0924" w:rsidRDefault="00B61F04" w:rsidP="003A0924">
            <w:pPr>
              <w:spacing w:before="100" w:beforeAutospacing="1" w:after="100" w:afterAutospacing="1" w:line="240" w:lineRule="auto"/>
              <w:rPr>
                <w:rFonts w:ascii="Arial" w:eastAsia="Times New Roman" w:hAnsi="Arial" w:cs="Arial"/>
                <w:color w:val="FF6600"/>
                <w:sz w:val="23"/>
                <w:szCs w:val="23"/>
              </w:rPr>
            </w:pPr>
            <w:hyperlink r:id="rId13" w:anchor="1" w:history="1">
              <w:r w:rsidR="003A0924" w:rsidRPr="003A0924">
                <w:rPr>
                  <w:rFonts w:ascii="Arial" w:eastAsia="Times New Roman" w:hAnsi="Arial" w:cs="Arial"/>
                  <w:b/>
                  <w:bCs/>
                  <w:color w:val="009EE0"/>
                  <w:sz w:val="17"/>
                </w:rPr>
                <w:t xml:space="preserve">Paying the reduced fare </w:t>
              </w:r>
            </w:hyperlink>
            <w:r w:rsidR="003A0924" w:rsidRPr="003A0924">
              <w:rPr>
                <w:rFonts w:ascii="Arial" w:eastAsia="Times New Roman" w:hAnsi="Arial" w:cs="Arial"/>
                <w:b/>
                <w:bCs/>
                <w:color w:val="FF6600"/>
                <w:sz w:val="17"/>
              </w:rPr>
              <w:t>|  </w:t>
            </w:r>
            <w:hyperlink r:id="rId14" w:anchor="2" w:history="1">
              <w:r w:rsidR="003A0924" w:rsidRPr="003A0924">
                <w:rPr>
                  <w:rFonts w:ascii="Arial" w:eastAsia="Times New Roman" w:hAnsi="Arial" w:cs="Arial"/>
                  <w:b/>
                  <w:bCs/>
                  <w:color w:val="009EE0"/>
                  <w:sz w:val="17"/>
                </w:rPr>
                <w:t xml:space="preserve"> Eligibility criteria </w:t>
              </w:r>
            </w:hyperlink>
            <w:r w:rsidR="003A0924" w:rsidRPr="003A0924">
              <w:rPr>
                <w:rFonts w:ascii="Arial" w:eastAsia="Times New Roman" w:hAnsi="Arial" w:cs="Arial"/>
                <w:b/>
                <w:bCs/>
                <w:color w:val="FF6600"/>
                <w:sz w:val="17"/>
              </w:rPr>
              <w:t xml:space="preserve">| </w:t>
            </w:r>
            <w:hyperlink r:id="rId15" w:anchor="3a" w:history="1">
              <w:r w:rsidR="003A0924" w:rsidRPr="003A0924">
                <w:rPr>
                  <w:rFonts w:ascii="Arial" w:eastAsia="Times New Roman" w:hAnsi="Arial" w:cs="Arial"/>
                  <w:b/>
                  <w:bCs/>
                  <w:color w:val="009EE0"/>
                  <w:sz w:val="17"/>
                </w:rPr>
                <w:t xml:space="preserve">Photo sessions </w:t>
              </w:r>
            </w:hyperlink>
            <w:r w:rsidR="003A0924" w:rsidRPr="003A0924">
              <w:rPr>
                <w:rFonts w:ascii="Arial" w:eastAsia="Times New Roman" w:hAnsi="Arial" w:cs="Arial"/>
                <w:b/>
                <w:bCs/>
                <w:color w:val="FF6600"/>
                <w:sz w:val="17"/>
              </w:rPr>
              <w:t xml:space="preserve">| </w:t>
            </w:r>
            <w:hyperlink r:id="rId16" w:anchor="3" w:history="1">
              <w:r w:rsidR="003A0924" w:rsidRPr="003A0924">
                <w:rPr>
                  <w:rFonts w:ascii="Arial" w:eastAsia="Times New Roman" w:hAnsi="Arial" w:cs="Arial"/>
                  <w:b/>
                  <w:bCs/>
                  <w:color w:val="009EE0"/>
                  <w:sz w:val="17"/>
                </w:rPr>
                <w:t xml:space="preserve">STM Photo Studio </w:t>
              </w:r>
            </w:hyperlink>
            <w:r w:rsidR="003A0924" w:rsidRPr="003A0924">
              <w:rPr>
                <w:rFonts w:ascii="Arial" w:eastAsia="Times New Roman" w:hAnsi="Arial" w:cs="Arial"/>
                <w:b/>
                <w:bCs/>
                <w:color w:val="FF6600"/>
                <w:sz w:val="17"/>
              </w:rPr>
              <w:t xml:space="preserve">| </w:t>
            </w:r>
            <w:r w:rsidR="003A0924" w:rsidRPr="003A0924">
              <w:rPr>
                <w:rFonts w:ascii="Arial" w:eastAsia="Times New Roman" w:hAnsi="Arial" w:cs="Arial"/>
                <w:b/>
                <w:bCs/>
                <w:color w:val="FF6600"/>
                <w:sz w:val="17"/>
                <w:szCs w:val="17"/>
              </w:rPr>
              <w:br/>
            </w:r>
            <w:hyperlink r:id="rId17" w:anchor="4" w:history="1">
              <w:r w:rsidR="003A0924" w:rsidRPr="003A0924">
                <w:rPr>
                  <w:rFonts w:ascii="Arial" w:eastAsia="Times New Roman" w:hAnsi="Arial" w:cs="Arial"/>
                  <w:b/>
                  <w:bCs/>
                  <w:color w:val="009EE0"/>
                  <w:sz w:val="17"/>
                </w:rPr>
                <w:t>Where to obtain transit fares</w:t>
              </w:r>
            </w:hyperlink>
            <w:r w:rsidR="003A0924" w:rsidRPr="003A0924">
              <w:rPr>
                <w:rFonts w:ascii="Arial" w:eastAsia="Times New Roman" w:hAnsi="Arial" w:cs="Arial"/>
                <w:b/>
                <w:bCs/>
                <w:color w:val="FF6600"/>
                <w:sz w:val="17"/>
              </w:rPr>
              <w:t xml:space="preserve">  | </w:t>
            </w:r>
            <w:hyperlink r:id="rId18" w:anchor="5" w:history="1">
              <w:r w:rsidR="003A0924" w:rsidRPr="003A0924">
                <w:rPr>
                  <w:rFonts w:ascii="Arial" w:eastAsia="Times New Roman" w:hAnsi="Arial" w:cs="Arial"/>
                  <w:b/>
                  <w:bCs/>
                  <w:color w:val="009EE0"/>
                  <w:sz w:val="17"/>
                </w:rPr>
                <w:t>Available transit passes</w:t>
              </w:r>
            </w:hyperlink>
            <w:r w:rsidR="003A0924" w:rsidRPr="003A0924">
              <w:rPr>
                <w:rFonts w:ascii="Arial" w:eastAsia="Times New Roman" w:hAnsi="Arial" w:cs="Arial"/>
                <w:b/>
                <w:bCs/>
                <w:color w:val="FF6600"/>
                <w:sz w:val="17"/>
              </w:rPr>
              <w:t xml:space="preserve">  | </w:t>
            </w:r>
            <w:hyperlink r:id="rId19" w:anchor="6" w:history="1">
              <w:r w:rsidR="003A0924" w:rsidRPr="003A0924">
                <w:rPr>
                  <w:rFonts w:ascii="Arial" w:eastAsia="Times New Roman" w:hAnsi="Arial" w:cs="Arial"/>
                  <w:b/>
                  <w:bCs/>
                  <w:color w:val="009EE0"/>
                  <w:sz w:val="17"/>
                </w:rPr>
                <w:t>Validity</w:t>
              </w:r>
            </w:hyperlink>
            <w:r w:rsidR="003A0924" w:rsidRPr="003A0924">
              <w:rPr>
                <w:rFonts w:ascii="Arial" w:eastAsia="Times New Roman" w:hAnsi="Arial" w:cs="Arial"/>
                <w:b/>
                <w:bCs/>
                <w:color w:val="FF6600"/>
                <w:sz w:val="17"/>
              </w:rPr>
              <w:t xml:space="preserve">  | </w:t>
            </w:r>
            <w:hyperlink r:id="rId20" w:anchor="7" w:history="1">
              <w:r w:rsidR="003A0924" w:rsidRPr="003A0924">
                <w:rPr>
                  <w:rFonts w:ascii="Arial" w:eastAsia="Times New Roman" w:hAnsi="Arial" w:cs="Arial"/>
                  <w:b/>
                  <w:bCs/>
                  <w:color w:val="009EE0"/>
                  <w:sz w:val="17"/>
                </w:rPr>
                <w:t>Cash payment </w:t>
              </w:r>
            </w:hyperlink>
          </w:p>
          <w:p w:rsidR="003A0924" w:rsidRPr="003A0924" w:rsidRDefault="003A0924" w:rsidP="003A0924">
            <w:pPr>
              <w:spacing w:before="100" w:beforeAutospacing="1" w:after="100" w:afterAutospacing="1" w:line="240" w:lineRule="auto"/>
              <w:rPr>
                <w:rFonts w:ascii="Arial" w:eastAsia="Times New Roman" w:hAnsi="Arial" w:cs="Arial"/>
                <w:color w:val="FF6600"/>
                <w:sz w:val="23"/>
                <w:szCs w:val="23"/>
              </w:rPr>
            </w:pPr>
            <w:bookmarkStart w:id="0" w:name="1"/>
            <w:bookmarkEnd w:id="0"/>
            <w:r w:rsidRPr="003A0924">
              <w:rPr>
                <w:rFonts w:ascii="Arial" w:eastAsia="Times New Roman" w:hAnsi="Arial" w:cs="Arial"/>
                <w:b/>
                <w:bCs/>
                <w:color w:val="FF6600"/>
                <w:sz w:val="23"/>
              </w:rPr>
              <w:t xml:space="preserve">To pay the reduced fare, you must first obtain your photo ID OPUS card </w:t>
            </w:r>
          </w:p>
          <w:tbl>
            <w:tblPr>
              <w:tblW w:w="5000" w:type="pct"/>
              <w:tblCellSpacing w:w="0" w:type="dxa"/>
              <w:tblCellMar>
                <w:left w:w="0" w:type="dxa"/>
                <w:right w:w="0" w:type="dxa"/>
              </w:tblCellMar>
              <w:tblLook w:val="04A0"/>
            </w:tblPr>
            <w:tblGrid>
              <w:gridCol w:w="4977"/>
              <w:gridCol w:w="4023"/>
            </w:tblGrid>
            <w:tr w:rsidR="003A0924" w:rsidRPr="003A0924">
              <w:trPr>
                <w:tblCellSpacing w:w="0" w:type="dxa"/>
              </w:trPr>
              <w:tc>
                <w:tcPr>
                  <w:tcW w:w="4977" w:type="dxa"/>
                  <w:hideMark/>
                </w:tcPr>
                <w:p w:rsidR="003A0924" w:rsidRPr="003A0924" w:rsidRDefault="003A0924" w:rsidP="003A0924">
                  <w:pPr>
                    <w:spacing w:after="0" w:line="240" w:lineRule="auto"/>
                    <w:rPr>
                      <w:rFonts w:ascii="Helvetica" w:eastAsia="Times New Roman" w:hAnsi="Helvetica" w:cs="Helvetica"/>
                      <w:sz w:val="24"/>
                      <w:szCs w:val="24"/>
                    </w:rPr>
                  </w:pPr>
                  <w:r w:rsidRPr="003A0924">
                    <w:rPr>
                      <w:rFonts w:ascii="Helvetica" w:eastAsia="Times New Roman" w:hAnsi="Helvetica" w:cs="Helvetica"/>
                      <w:sz w:val="24"/>
                      <w:szCs w:val="24"/>
                    </w:rPr>
                    <w:t xml:space="preserve">Students 12 to 25 years old must have a registered photo ID OPUS card to purchase and use reduced fare STM passes. </w:t>
                  </w:r>
                </w:p>
                <w:p w:rsidR="003A0924" w:rsidRPr="003A0924" w:rsidRDefault="003A0924" w:rsidP="003A0924">
                  <w:pPr>
                    <w:spacing w:before="100" w:beforeAutospacing="1" w:after="100" w:afterAutospacing="1" w:line="240" w:lineRule="auto"/>
                    <w:rPr>
                      <w:rFonts w:ascii="Helvetica" w:eastAsia="Times New Roman" w:hAnsi="Helvetica" w:cs="Helvetica"/>
                      <w:sz w:val="24"/>
                      <w:szCs w:val="24"/>
                    </w:rPr>
                  </w:pPr>
                  <w:r w:rsidRPr="003A0924">
                    <w:rPr>
                      <w:rFonts w:ascii="Helvetica" w:eastAsia="Times New Roman" w:hAnsi="Helvetica" w:cs="Helvetica"/>
                      <w:sz w:val="24"/>
                      <w:szCs w:val="24"/>
                    </w:rPr>
                    <w:t xml:space="preserve">If you want a reduced fare transit pass, be sure to have a registered photo ID OPUS card. Note: If you do not have the photo ID OPUS card, you cannot load it with any reduced transit fares! You will have to pay the regular fare. </w:t>
                  </w:r>
                </w:p>
                <w:p w:rsidR="003A0924" w:rsidRPr="003A0924" w:rsidRDefault="003A0924" w:rsidP="003A0924">
                  <w:pPr>
                    <w:spacing w:before="100" w:beforeAutospacing="1" w:after="100" w:afterAutospacing="1" w:line="240" w:lineRule="auto"/>
                    <w:rPr>
                      <w:rFonts w:ascii="Helvetica" w:eastAsia="Times New Roman" w:hAnsi="Helvetica" w:cs="Helvetica"/>
                      <w:sz w:val="24"/>
                      <w:szCs w:val="24"/>
                    </w:rPr>
                  </w:pPr>
                  <w:r w:rsidRPr="003A0924">
                    <w:rPr>
                      <w:rFonts w:ascii="Helvetica" w:eastAsia="Times New Roman" w:hAnsi="Helvetica" w:cs="Helvetica"/>
                      <w:sz w:val="24"/>
                      <w:szCs w:val="24"/>
                    </w:rPr>
                    <w:t xml:space="preserve">There are two easy ways of obtaining your OPUS reduced fare privilege: </w:t>
                  </w:r>
                </w:p>
                <w:p w:rsidR="003A0924" w:rsidRPr="003A0924" w:rsidRDefault="003A0924" w:rsidP="003A0924">
                  <w:pPr>
                    <w:numPr>
                      <w:ilvl w:val="0"/>
                      <w:numId w:val="3"/>
                    </w:numPr>
                    <w:spacing w:before="100" w:beforeAutospacing="1" w:after="100" w:afterAutospacing="1" w:line="240" w:lineRule="auto"/>
                    <w:rPr>
                      <w:rFonts w:ascii="Helvetica" w:eastAsia="Times New Roman" w:hAnsi="Helvetica" w:cs="Helvetica"/>
                      <w:sz w:val="24"/>
                      <w:szCs w:val="24"/>
                    </w:rPr>
                  </w:pPr>
                  <w:r w:rsidRPr="003A0924">
                    <w:rPr>
                      <w:rFonts w:ascii="Helvetica" w:eastAsia="Times New Roman" w:hAnsi="Helvetica" w:cs="Helvetica"/>
                      <w:sz w:val="24"/>
                      <w:szCs w:val="24"/>
                    </w:rPr>
                    <w:t xml:space="preserve">From the end of August until the end of October each year, photographers from STM Photo Studio visit over 100 schools and other academic institutions. </w:t>
                  </w:r>
                  <w:hyperlink r:id="rId21" w:tgtFrame="_blank" w:history="1">
                    <w:r w:rsidRPr="003A0924">
                      <w:rPr>
                        <w:rFonts w:ascii="Helvetica" w:eastAsia="Times New Roman" w:hAnsi="Helvetica" w:cs="Helvetica"/>
                        <w:color w:val="009EE0"/>
                        <w:sz w:val="24"/>
                        <w:szCs w:val="24"/>
                      </w:rPr>
                      <w:t>Check the list</w:t>
                    </w:r>
                  </w:hyperlink>
                  <w:r w:rsidRPr="003A0924">
                    <w:rPr>
                      <w:rFonts w:ascii="Helvetica" w:eastAsia="Times New Roman" w:hAnsi="Helvetica" w:cs="Helvetica"/>
                      <w:sz w:val="24"/>
                      <w:szCs w:val="24"/>
                    </w:rPr>
                    <w:t xml:space="preserve"> to find out when the photo session is held at your school. </w:t>
                  </w:r>
                </w:p>
                <w:p w:rsidR="003A0924" w:rsidRDefault="003A0924" w:rsidP="003A0924">
                  <w:pPr>
                    <w:numPr>
                      <w:ilvl w:val="0"/>
                      <w:numId w:val="3"/>
                    </w:numPr>
                    <w:spacing w:before="100" w:beforeAutospacing="1" w:after="100" w:afterAutospacing="1" w:line="240" w:lineRule="auto"/>
                    <w:rPr>
                      <w:rFonts w:ascii="Helvetica" w:eastAsia="Times New Roman" w:hAnsi="Helvetica" w:cs="Helvetica"/>
                      <w:sz w:val="24"/>
                      <w:szCs w:val="24"/>
                    </w:rPr>
                  </w:pPr>
                  <w:r w:rsidRPr="003A0924">
                    <w:rPr>
                      <w:rFonts w:ascii="Helvetica" w:eastAsia="Times New Roman" w:hAnsi="Helvetica" w:cs="Helvetica"/>
                      <w:sz w:val="24"/>
                      <w:szCs w:val="24"/>
                    </w:rPr>
                    <w:t xml:space="preserve">Starting August 1, go to the STM Photo studio at McGill Station. The Studio is also open on weekends, </w:t>
                  </w:r>
                  <w:hyperlink r:id="rId22" w:anchor="studiophoto" w:history="1">
                    <w:r w:rsidRPr="003A0924">
                      <w:rPr>
                        <w:rFonts w:ascii="Helvetica" w:eastAsia="Times New Roman" w:hAnsi="Helvetica" w:cs="Helvetica"/>
                        <w:color w:val="009EE0"/>
                        <w:sz w:val="24"/>
                        <w:szCs w:val="24"/>
                      </w:rPr>
                      <w:t>check the schedule.</w:t>
                    </w:r>
                  </w:hyperlink>
                  <w:r w:rsidRPr="003A0924">
                    <w:rPr>
                      <w:rFonts w:ascii="Helvetica" w:eastAsia="Times New Roman" w:hAnsi="Helvetica" w:cs="Helvetica"/>
                      <w:sz w:val="24"/>
                      <w:szCs w:val="24"/>
                    </w:rPr>
                    <w:t xml:space="preserve"> </w:t>
                  </w:r>
                </w:p>
                <w:p w:rsidR="00D935D9" w:rsidRDefault="00D935D9" w:rsidP="00D935D9">
                  <w:pPr>
                    <w:spacing w:before="100" w:beforeAutospacing="1" w:after="100" w:afterAutospacing="1" w:line="240" w:lineRule="auto"/>
                    <w:rPr>
                      <w:rFonts w:ascii="Helvetica" w:eastAsia="Times New Roman" w:hAnsi="Helvetica" w:cs="Helvetica"/>
                      <w:sz w:val="24"/>
                      <w:szCs w:val="24"/>
                    </w:rPr>
                  </w:pPr>
                </w:p>
                <w:p w:rsidR="00D935D9" w:rsidRDefault="00D935D9" w:rsidP="00D935D9">
                  <w:pPr>
                    <w:spacing w:before="100" w:beforeAutospacing="1" w:after="100" w:afterAutospacing="1" w:line="240" w:lineRule="auto"/>
                    <w:rPr>
                      <w:rFonts w:ascii="Helvetica" w:eastAsia="Times New Roman" w:hAnsi="Helvetica" w:cs="Helvetica"/>
                      <w:sz w:val="24"/>
                      <w:szCs w:val="24"/>
                    </w:rPr>
                  </w:pPr>
                </w:p>
                <w:p w:rsidR="00D935D9" w:rsidRPr="00D935D9" w:rsidRDefault="00D935D9" w:rsidP="00D935D9">
                  <w:pPr>
                    <w:spacing w:before="100" w:beforeAutospacing="1" w:after="100" w:afterAutospacing="1" w:line="240" w:lineRule="auto"/>
                    <w:outlineLvl w:val="1"/>
                    <w:rPr>
                      <w:rFonts w:ascii="Helvetica" w:eastAsia="Times New Roman" w:hAnsi="Helvetica" w:cs="Helvetica"/>
                      <w:b/>
                      <w:bCs/>
                      <w:sz w:val="25"/>
                      <w:szCs w:val="25"/>
                    </w:rPr>
                  </w:pPr>
                  <w:r w:rsidRPr="00D935D9">
                    <w:rPr>
                      <w:rFonts w:ascii="Arial" w:eastAsia="Times New Roman" w:hAnsi="Arial" w:cs="Arial"/>
                      <w:b/>
                      <w:bCs/>
                      <w:color w:val="FF6600"/>
                      <w:sz w:val="25"/>
                    </w:rPr>
                    <w:t xml:space="preserve">STM Photo Studio </w:t>
                  </w:r>
                </w:p>
                <w:tbl>
                  <w:tblPr>
                    <w:tblW w:w="5000" w:type="pct"/>
                    <w:tblCellSpacing w:w="0" w:type="dxa"/>
                    <w:tblCellMar>
                      <w:left w:w="0" w:type="dxa"/>
                      <w:right w:w="0" w:type="dxa"/>
                    </w:tblCellMar>
                    <w:tblLook w:val="04A0"/>
                  </w:tblPr>
                  <w:tblGrid>
                    <w:gridCol w:w="130"/>
                    <w:gridCol w:w="4780"/>
                    <w:gridCol w:w="67"/>
                  </w:tblGrid>
                  <w:tr w:rsidR="00D935D9" w:rsidRPr="00D935D9">
                    <w:trPr>
                      <w:trHeight w:val="172"/>
                      <w:tblCellSpacing w:w="0" w:type="dxa"/>
                    </w:trPr>
                    <w:tc>
                      <w:tcPr>
                        <w:tcW w:w="188" w:type="dxa"/>
                        <w:vAlign w:val="center"/>
                        <w:hideMark/>
                      </w:tcPr>
                      <w:p w:rsidR="00D935D9" w:rsidRPr="00D935D9" w:rsidRDefault="00D935D9" w:rsidP="00D935D9">
                        <w:pPr>
                          <w:spacing w:before="313" w:after="0" w:line="240" w:lineRule="auto"/>
                          <w:rPr>
                            <w:rFonts w:ascii="Helvetica" w:eastAsia="Times New Roman" w:hAnsi="Helvetica" w:cs="Helvetica"/>
                            <w:sz w:val="18"/>
                            <w:szCs w:val="24"/>
                          </w:rPr>
                        </w:pPr>
                        <w:bookmarkStart w:id="1" w:name="studiophoto"/>
                        <w:bookmarkEnd w:id="1"/>
                      </w:p>
                    </w:tc>
                    <w:tc>
                      <w:tcPr>
                        <w:tcW w:w="7403" w:type="dxa"/>
                        <w:vAlign w:val="center"/>
                        <w:hideMark/>
                      </w:tcPr>
                      <w:p w:rsidR="00D935D9" w:rsidRPr="00D935D9" w:rsidRDefault="00D935D9" w:rsidP="00D935D9">
                        <w:pPr>
                          <w:spacing w:before="313" w:after="0" w:line="240" w:lineRule="auto"/>
                          <w:rPr>
                            <w:rFonts w:ascii="Helvetica" w:eastAsia="Times New Roman" w:hAnsi="Helvetica" w:cs="Helvetica"/>
                            <w:sz w:val="18"/>
                            <w:szCs w:val="24"/>
                          </w:rPr>
                        </w:pPr>
                      </w:p>
                    </w:tc>
                    <w:tc>
                      <w:tcPr>
                        <w:tcW w:w="0" w:type="auto"/>
                        <w:vAlign w:val="center"/>
                        <w:hideMark/>
                      </w:tcPr>
                      <w:p w:rsidR="00D935D9" w:rsidRPr="00D935D9" w:rsidRDefault="00D935D9" w:rsidP="00D935D9">
                        <w:pPr>
                          <w:spacing w:before="313" w:after="0" w:line="240" w:lineRule="auto"/>
                          <w:rPr>
                            <w:rFonts w:ascii="Helvetica" w:eastAsia="Times New Roman" w:hAnsi="Helvetica" w:cs="Helvetica"/>
                            <w:sz w:val="18"/>
                            <w:szCs w:val="24"/>
                          </w:rPr>
                        </w:pPr>
                      </w:p>
                    </w:tc>
                  </w:tr>
                  <w:tr w:rsidR="00D935D9" w:rsidRPr="00D935D9">
                    <w:trPr>
                      <w:trHeight w:val="704"/>
                      <w:tblCellSpacing w:w="0" w:type="dxa"/>
                    </w:trPr>
                    <w:tc>
                      <w:tcPr>
                        <w:tcW w:w="188" w:type="dxa"/>
                        <w:vAlign w:val="center"/>
                        <w:hideMark/>
                      </w:tcPr>
                      <w:p w:rsidR="00D935D9" w:rsidRPr="00D935D9" w:rsidRDefault="00D935D9" w:rsidP="00D935D9">
                        <w:pPr>
                          <w:spacing w:before="313" w:after="0" w:line="240" w:lineRule="auto"/>
                          <w:rPr>
                            <w:rFonts w:ascii="Helvetica" w:eastAsia="Times New Roman" w:hAnsi="Helvetica" w:cs="Helvetica"/>
                            <w:sz w:val="24"/>
                            <w:szCs w:val="24"/>
                          </w:rPr>
                        </w:pPr>
                      </w:p>
                    </w:tc>
                    <w:tc>
                      <w:tcPr>
                        <w:tcW w:w="7403" w:type="dxa"/>
                        <w:hideMark/>
                      </w:tcPr>
                      <w:p w:rsidR="00D935D9" w:rsidRPr="00D935D9" w:rsidRDefault="00D935D9" w:rsidP="00D935D9">
                        <w:pPr>
                          <w:spacing w:before="100" w:beforeAutospacing="1" w:after="157" w:line="240" w:lineRule="auto"/>
                          <w:rPr>
                            <w:rFonts w:ascii="Helvetica" w:eastAsia="Times New Roman" w:hAnsi="Helvetica" w:cs="Helvetica"/>
                            <w:color w:val="FF6600"/>
                            <w:sz w:val="29"/>
                            <w:szCs w:val="29"/>
                          </w:rPr>
                        </w:pPr>
                        <w:r w:rsidRPr="00D935D9">
                          <w:rPr>
                            <w:rFonts w:ascii="Arial" w:eastAsia="Times New Roman" w:hAnsi="Arial" w:cs="Arial"/>
                            <w:b/>
                            <w:bCs/>
                            <w:color w:val="FF6600"/>
                            <w:sz w:val="29"/>
                            <w:szCs w:val="29"/>
                          </w:rPr>
                          <w:t>If you want to …</w:t>
                        </w:r>
                      </w:p>
                      <w:p w:rsidR="00D935D9" w:rsidRPr="00D935D9" w:rsidRDefault="00D935D9" w:rsidP="00D935D9">
                        <w:pPr>
                          <w:numPr>
                            <w:ilvl w:val="0"/>
                            <w:numId w:val="8"/>
                          </w:numPr>
                          <w:spacing w:before="100" w:beforeAutospacing="1" w:after="100" w:afterAutospacing="1" w:line="240" w:lineRule="auto"/>
                          <w:rPr>
                            <w:rFonts w:ascii="Arial" w:eastAsia="Times New Roman" w:hAnsi="Arial" w:cs="Arial"/>
                            <w:color w:val="FF6600"/>
                            <w:sz w:val="24"/>
                            <w:szCs w:val="24"/>
                          </w:rPr>
                        </w:pPr>
                        <w:r w:rsidRPr="00D935D9">
                          <w:rPr>
                            <w:rFonts w:ascii="Arial" w:eastAsia="Times New Roman" w:hAnsi="Arial" w:cs="Arial"/>
                            <w:color w:val="FF6600"/>
                            <w:sz w:val="24"/>
                            <w:szCs w:val="24"/>
                          </w:rPr>
                          <w:t xml:space="preserve">Obtain a photo ID OPUS card for reduced fares </w:t>
                        </w:r>
                      </w:p>
                      <w:p w:rsidR="00D935D9" w:rsidRPr="00D935D9" w:rsidRDefault="00D935D9" w:rsidP="00D935D9">
                        <w:pPr>
                          <w:numPr>
                            <w:ilvl w:val="0"/>
                            <w:numId w:val="8"/>
                          </w:numPr>
                          <w:spacing w:before="100" w:beforeAutospacing="1" w:after="100" w:afterAutospacing="1" w:line="240" w:lineRule="auto"/>
                          <w:rPr>
                            <w:rFonts w:ascii="Arial" w:eastAsia="Times New Roman" w:hAnsi="Arial" w:cs="Arial"/>
                            <w:color w:val="FF6600"/>
                            <w:sz w:val="24"/>
                            <w:szCs w:val="24"/>
                          </w:rPr>
                        </w:pPr>
                        <w:r w:rsidRPr="00D935D9">
                          <w:rPr>
                            <w:rFonts w:ascii="Arial" w:eastAsia="Times New Roman" w:hAnsi="Arial" w:cs="Arial"/>
                            <w:color w:val="FF6600"/>
                            <w:sz w:val="24"/>
                            <w:szCs w:val="24"/>
                          </w:rPr>
                          <w:t xml:space="preserve">Recover the fare balance on a lost, stolen or damaged photo ID OPUS card (reduced fare only) </w:t>
                        </w:r>
                      </w:p>
                    </w:tc>
                    <w:tc>
                      <w:tcPr>
                        <w:tcW w:w="0" w:type="auto"/>
                        <w:vAlign w:val="center"/>
                        <w:hideMark/>
                      </w:tcPr>
                      <w:p w:rsidR="00D935D9" w:rsidRPr="00D935D9" w:rsidRDefault="00D935D9" w:rsidP="00D935D9">
                        <w:pPr>
                          <w:spacing w:after="0" w:line="240" w:lineRule="auto"/>
                          <w:rPr>
                            <w:rFonts w:ascii="Helvetica" w:eastAsia="Times New Roman" w:hAnsi="Helvetica" w:cs="Helvetica"/>
                            <w:sz w:val="24"/>
                            <w:szCs w:val="24"/>
                          </w:rPr>
                        </w:pPr>
                      </w:p>
                    </w:tc>
                  </w:tr>
                  <w:tr w:rsidR="00D935D9" w:rsidRPr="00D935D9">
                    <w:trPr>
                      <w:trHeight w:val="329"/>
                      <w:tblCellSpacing w:w="0" w:type="dxa"/>
                    </w:trPr>
                    <w:tc>
                      <w:tcPr>
                        <w:tcW w:w="188" w:type="dxa"/>
                        <w:shd w:val="clear" w:color="auto" w:fill="FF6600"/>
                        <w:vAlign w:val="center"/>
                        <w:hideMark/>
                      </w:tcPr>
                      <w:p w:rsidR="00D935D9" w:rsidRPr="00D935D9" w:rsidRDefault="00D935D9" w:rsidP="00D935D9">
                        <w:pPr>
                          <w:spacing w:after="0" w:line="240" w:lineRule="auto"/>
                          <w:rPr>
                            <w:rFonts w:ascii="Helvetica" w:eastAsia="Times New Roman" w:hAnsi="Helvetica" w:cs="Helvetica"/>
                            <w:sz w:val="24"/>
                            <w:szCs w:val="24"/>
                          </w:rPr>
                        </w:pPr>
                      </w:p>
                    </w:tc>
                    <w:tc>
                      <w:tcPr>
                        <w:tcW w:w="7403" w:type="dxa"/>
                        <w:shd w:val="clear" w:color="auto" w:fill="FF6600"/>
                        <w:vAlign w:val="center"/>
                        <w:hideMark/>
                      </w:tcPr>
                      <w:p w:rsidR="00D935D9" w:rsidRPr="00D935D9" w:rsidRDefault="00D935D9" w:rsidP="00D935D9">
                        <w:pPr>
                          <w:spacing w:after="0" w:line="240" w:lineRule="auto"/>
                          <w:rPr>
                            <w:rFonts w:ascii="Helvetica" w:eastAsia="Times New Roman" w:hAnsi="Helvetica" w:cs="Helvetica"/>
                            <w:sz w:val="24"/>
                            <w:szCs w:val="24"/>
                          </w:rPr>
                        </w:pPr>
                        <w:r w:rsidRPr="00D935D9">
                          <w:rPr>
                            <w:rFonts w:ascii="Arial" w:eastAsia="Times New Roman" w:hAnsi="Arial" w:cs="Arial"/>
                            <w:b/>
                            <w:bCs/>
                            <w:color w:val="FFFFFF"/>
                            <w:sz w:val="29"/>
                          </w:rPr>
                          <w:t> Go to STM Photo Studio:</w:t>
                        </w:r>
                      </w:p>
                    </w:tc>
                    <w:tc>
                      <w:tcPr>
                        <w:tcW w:w="0" w:type="auto"/>
                        <w:shd w:val="clear" w:color="auto" w:fill="FF6600"/>
                        <w:vAlign w:val="center"/>
                        <w:hideMark/>
                      </w:tcPr>
                      <w:p w:rsidR="00D935D9" w:rsidRPr="00D935D9" w:rsidRDefault="00D935D9" w:rsidP="00D935D9">
                        <w:pPr>
                          <w:spacing w:after="0" w:line="240" w:lineRule="auto"/>
                          <w:rPr>
                            <w:rFonts w:ascii="Helvetica" w:eastAsia="Times New Roman" w:hAnsi="Helvetica" w:cs="Helvetica"/>
                            <w:sz w:val="24"/>
                            <w:szCs w:val="24"/>
                          </w:rPr>
                        </w:pPr>
                      </w:p>
                    </w:tc>
                  </w:tr>
                  <w:tr w:rsidR="00D935D9" w:rsidRPr="00D935D9">
                    <w:trPr>
                      <w:tblCellSpacing w:w="0" w:type="dxa"/>
                    </w:trPr>
                    <w:tc>
                      <w:tcPr>
                        <w:tcW w:w="188" w:type="dxa"/>
                        <w:vAlign w:val="center"/>
                        <w:hideMark/>
                      </w:tcPr>
                      <w:p w:rsidR="00D935D9" w:rsidRPr="00D935D9" w:rsidRDefault="00D935D9" w:rsidP="00D935D9">
                        <w:pPr>
                          <w:spacing w:after="0" w:line="240" w:lineRule="auto"/>
                          <w:rPr>
                            <w:rFonts w:ascii="Helvetica" w:eastAsia="Times New Roman" w:hAnsi="Helvetica" w:cs="Helvetica"/>
                            <w:sz w:val="24"/>
                            <w:szCs w:val="24"/>
                          </w:rPr>
                        </w:pPr>
                        <w:r w:rsidRPr="00D935D9">
                          <w:rPr>
                            <w:rFonts w:ascii="Helvetica" w:eastAsia="Times New Roman" w:hAnsi="Helvetica" w:cs="Helvetica"/>
                            <w:sz w:val="24"/>
                            <w:szCs w:val="24"/>
                          </w:rPr>
                          <w:t> </w:t>
                        </w:r>
                      </w:p>
                    </w:tc>
                    <w:tc>
                      <w:tcPr>
                        <w:tcW w:w="7403" w:type="dxa"/>
                        <w:vAlign w:val="center"/>
                        <w:hideMark/>
                      </w:tcPr>
                      <w:tbl>
                        <w:tblPr>
                          <w:tblW w:w="5000" w:type="pct"/>
                          <w:tblCellSpacing w:w="15" w:type="dxa"/>
                          <w:tblCellMar>
                            <w:top w:w="15" w:type="dxa"/>
                            <w:left w:w="15" w:type="dxa"/>
                            <w:bottom w:w="15" w:type="dxa"/>
                            <w:right w:w="15" w:type="dxa"/>
                          </w:tblCellMar>
                          <w:tblLook w:val="04A0"/>
                        </w:tblPr>
                        <w:tblGrid>
                          <w:gridCol w:w="3864"/>
                          <w:gridCol w:w="916"/>
                        </w:tblGrid>
                        <w:tr w:rsidR="00D935D9" w:rsidRPr="00D935D9">
                          <w:trPr>
                            <w:tblCellSpacing w:w="15" w:type="dxa"/>
                          </w:trPr>
                          <w:tc>
                            <w:tcPr>
                              <w:tcW w:w="3819" w:type="dxa"/>
                              <w:hideMark/>
                            </w:tcPr>
                            <w:p w:rsidR="00D935D9" w:rsidRDefault="00D935D9" w:rsidP="00D935D9">
                              <w:pPr>
                                <w:spacing w:before="100" w:beforeAutospacing="1" w:after="100" w:afterAutospacing="1" w:line="240" w:lineRule="auto"/>
                                <w:ind w:left="157"/>
                                <w:rPr>
                                  <w:rFonts w:ascii="Arial" w:eastAsia="Times New Roman" w:hAnsi="Arial" w:cs="Arial"/>
                                  <w:sz w:val="24"/>
                                  <w:szCs w:val="24"/>
                                </w:rPr>
                              </w:pPr>
                              <w:r w:rsidRPr="00D935D9">
                                <w:rPr>
                                  <w:rFonts w:ascii="Arial" w:eastAsia="Times New Roman" w:hAnsi="Arial" w:cs="Arial"/>
                                  <w:b/>
                                  <w:bCs/>
                                  <w:sz w:val="24"/>
                                  <w:szCs w:val="24"/>
                                </w:rPr>
                                <w:t>STM Photo Studio</w:t>
                              </w:r>
                              <w:r w:rsidRPr="00D935D9">
                                <w:rPr>
                                  <w:rFonts w:ascii="Arial" w:eastAsia="Times New Roman" w:hAnsi="Arial" w:cs="Arial"/>
                                  <w:sz w:val="24"/>
                                  <w:szCs w:val="24"/>
                                </w:rPr>
                                <w:br/>
                                <w:t xml:space="preserve">2020 University </w:t>
                              </w:r>
                              <w:r w:rsidRPr="00D935D9">
                                <w:rPr>
                                  <w:rFonts w:ascii="Arial" w:eastAsia="Times New Roman" w:hAnsi="Arial" w:cs="Arial"/>
                                  <w:sz w:val="24"/>
                                  <w:szCs w:val="24"/>
                                </w:rPr>
                                <w:br/>
                                <w:t xml:space="preserve">McGill Métro level </w:t>
                              </w:r>
                              <w:r w:rsidRPr="00D935D9">
                                <w:rPr>
                                  <w:rFonts w:ascii="Arial" w:eastAsia="Times New Roman" w:hAnsi="Arial" w:cs="Arial"/>
                                  <w:sz w:val="24"/>
                                  <w:szCs w:val="24"/>
                                </w:rPr>
                                <w:br/>
                                <w:t xml:space="preserve">Suite B315 </w:t>
                              </w:r>
                            </w:p>
                            <w:p w:rsidR="00D935D9" w:rsidRDefault="00D935D9" w:rsidP="00D935D9">
                              <w:pPr>
                                <w:spacing w:before="100" w:beforeAutospacing="1" w:after="100" w:afterAutospacing="1" w:line="240" w:lineRule="auto"/>
                                <w:ind w:left="157"/>
                                <w:rPr>
                                  <w:rFonts w:ascii="Arial" w:eastAsia="Times New Roman" w:hAnsi="Arial" w:cs="Arial"/>
                                  <w:sz w:val="24"/>
                                  <w:szCs w:val="24"/>
                                </w:rPr>
                              </w:pPr>
                              <w:r>
                                <w:rPr>
                                  <w:rFonts w:ascii="Arial" w:eastAsia="Times New Roman" w:hAnsi="Arial" w:cs="Arial"/>
                                  <w:sz w:val="24"/>
                                  <w:szCs w:val="24"/>
                                </w:rPr>
                                <w:t>Open: Monday to Friday</w:t>
                              </w:r>
                            </w:p>
                            <w:p w:rsidR="00D935D9" w:rsidRDefault="00D935D9" w:rsidP="00D935D9">
                              <w:pPr>
                                <w:spacing w:before="100" w:beforeAutospacing="1" w:after="100" w:afterAutospacing="1" w:line="240" w:lineRule="auto"/>
                                <w:ind w:left="157"/>
                                <w:rPr>
                                  <w:rFonts w:ascii="Arial" w:eastAsia="Times New Roman" w:hAnsi="Arial" w:cs="Arial"/>
                                  <w:sz w:val="24"/>
                                  <w:szCs w:val="24"/>
                                </w:rPr>
                              </w:pPr>
                              <w:r>
                                <w:rPr>
                                  <w:rFonts w:ascii="Arial" w:eastAsia="Times New Roman" w:hAnsi="Arial" w:cs="Arial"/>
                                  <w:sz w:val="24"/>
                                  <w:szCs w:val="24"/>
                                </w:rPr>
                                <w:t>11:30 a.m. to 6 p.m.</w:t>
                              </w:r>
                            </w:p>
                            <w:p w:rsidR="00D935D9" w:rsidRDefault="00D935D9" w:rsidP="00D935D9">
                              <w:pPr>
                                <w:spacing w:before="100" w:beforeAutospacing="1" w:after="100" w:afterAutospacing="1" w:line="240" w:lineRule="auto"/>
                                <w:ind w:left="157"/>
                                <w:rPr>
                                  <w:rFonts w:ascii="Arial" w:eastAsia="Times New Roman" w:hAnsi="Arial" w:cs="Arial"/>
                                  <w:sz w:val="24"/>
                                  <w:szCs w:val="24"/>
                                </w:rPr>
                              </w:pPr>
                              <w:r>
                                <w:rPr>
                                  <w:rFonts w:ascii="Arial" w:eastAsia="Times New Roman" w:hAnsi="Arial" w:cs="Arial"/>
                                  <w:sz w:val="24"/>
                                  <w:szCs w:val="24"/>
                                </w:rPr>
                                <w:t>Saturday and Sunday</w:t>
                              </w:r>
                            </w:p>
                            <w:p w:rsidR="00D935D9" w:rsidRPr="00D935D9" w:rsidRDefault="00D935D9" w:rsidP="00D935D9">
                              <w:pPr>
                                <w:spacing w:before="100" w:beforeAutospacing="1" w:after="100" w:afterAutospacing="1" w:line="240" w:lineRule="auto"/>
                                <w:ind w:left="157"/>
                                <w:rPr>
                                  <w:rFonts w:ascii="Arial" w:eastAsia="Times New Roman" w:hAnsi="Arial" w:cs="Arial"/>
                                  <w:sz w:val="24"/>
                                  <w:szCs w:val="24"/>
                                </w:rPr>
                              </w:pPr>
                              <w:r>
                                <w:rPr>
                                  <w:rFonts w:ascii="Arial" w:eastAsia="Times New Roman" w:hAnsi="Arial" w:cs="Arial"/>
                                  <w:sz w:val="24"/>
                                  <w:szCs w:val="24"/>
                                </w:rPr>
                                <w:t>10:30 a.m. to 5 p.m.</w:t>
                              </w:r>
                            </w:p>
                          </w:tc>
                          <w:tc>
                            <w:tcPr>
                              <w:tcW w:w="0" w:type="auto"/>
                              <w:hideMark/>
                            </w:tcPr>
                            <w:p w:rsidR="00D935D9" w:rsidRPr="00D935D9" w:rsidRDefault="00D935D9" w:rsidP="00D935D9">
                              <w:pPr>
                                <w:spacing w:after="0" w:line="240" w:lineRule="auto"/>
                                <w:rPr>
                                  <w:rFonts w:ascii="Helvetica" w:eastAsia="Times New Roman" w:hAnsi="Helvetica" w:cs="Helvetica"/>
                                  <w:sz w:val="24"/>
                                  <w:szCs w:val="24"/>
                                </w:rPr>
                              </w:pPr>
                            </w:p>
                          </w:tc>
                        </w:tr>
                      </w:tbl>
                      <w:p w:rsidR="00D935D9" w:rsidRPr="00D935D9" w:rsidRDefault="00D935D9" w:rsidP="00D935D9">
                        <w:pPr>
                          <w:spacing w:after="0" w:line="240" w:lineRule="auto"/>
                          <w:rPr>
                            <w:rFonts w:ascii="Helvetica" w:eastAsia="Times New Roman" w:hAnsi="Helvetica" w:cs="Helvetica"/>
                            <w:sz w:val="24"/>
                            <w:szCs w:val="24"/>
                          </w:rPr>
                        </w:pPr>
                      </w:p>
                    </w:tc>
                    <w:tc>
                      <w:tcPr>
                        <w:tcW w:w="0" w:type="auto"/>
                        <w:vAlign w:val="center"/>
                        <w:hideMark/>
                      </w:tcPr>
                      <w:p w:rsidR="00D935D9" w:rsidRPr="00D935D9" w:rsidRDefault="00D935D9" w:rsidP="00D935D9">
                        <w:pPr>
                          <w:spacing w:after="0" w:line="240" w:lineRule="auto"/>
                          <w:rPr>
                            <w:rFonts w:ascii="Helvetica" w:eastAsia="Times New Roman" w:hAnsi="Helvetica" w:cs="Helvetica"/>
                            <w:sz w:val="24"/>
                            <w:szCs w:val="24"/>
                          </w:rPr>
                        </w:pPr>
                        <w:r w:rsidRPr="00D935D9">
                          <w:rPr>
                            <w:rFonts w:ascii="Helvetica" w:eastAsia="Times New Roman" w:hAnsi="Helvetica" w:cs="Helvetica"/>
                            <w:sz w:val="24"/>
                            <w:szCs w:val="24"/>
                          </w:rPr>
                          <w:t> </w:t>
                        </w:r>
                      </w:p>
                    </w:tc>
                  </w:tr>
                  <w:tr w:rsidR="00D935D9" w:rsidRPr="00D935D9">
                    <w:trPr>
                      <w:tblCellSpacing w:w="0" w:type="dxa"/>
                    </w:trPr>
                    <w:tc>
                      <w:tcPr>
                        <w:tcW w:w="188" w:type="dxa"/>
                        <w:vAlign w:val="center"/>
                        <w:hideMark/>
                      </w:tcPr>
                      <w:p w:rsidR="00D935D9" w:rsidRPr="00D935D9" w:rsidRDefault="00D935D9" w:rsidP="00D935D9">
                        <w:pPr>
                          <w:spacing w:after="0" w:line="240" w:lineRule="auto"/>
                          <w:rPr>
                            <w:rFonts w:ascii="Helvetica" w:eastAsia="Times New Roman" w:hAnsi="Helvetica" w:cs="Helvetica"/>
                            <w:sz w:val="24"/>
                            <w:szCs w:val="24"/>
                          </w:rPr>
                        </w:pPr>
                        <w:r w:rsidRPr="00D935D9">
                          <w:rPr>
                            <w:rFonts w:ascii="Helvetica" w:eastAsia="Times New Roman" w:hAnsi="Helvetica" w:cs="Helvetica"/>
                            <w:sz w:val="24"/>
                            <w:szCs w:val="24"/>
                          </w:rPr>
                          <w:t> </w:t>
                        </w:r>
                      </w:p>
                    </w:tc>
                    <w:tc>
                      <w:tcPr>
                        <w:tcW w:w="7403" w:type="dxa"/>
                        <w:vAlign w:val="center"/>
                        <w:hideMark/>
                      </w:tcPr>
                      <w:p w:rsidR="00D935D9" w:rsidRPr="00D935D9" w:rsidRDefault="00D935D9" w:rsidP="00D935D9">
                        <w:pPr>
                          <w:spacing w:after="0" w:line="240" w:lineRule="auto"/>
                          <w:rPr>
                            <w:rFonts w:ascii="Helvetica" w:eastAsia="Times New Roman" w:hAnsi="Helvetica" w:cs="Helvetica"/>
                            <w:sz w:val="24"/>
                            <w:szCs w:val="24"/>
                          </w:rPr>
                        </w:pPr>
                        <w:r w:rsidRPr="00D935D9">
                          <w:rPr>
                            <w:rFonts w:ascii="Helvetica" w:eastAsia="Times New Roman" w:hAnsi="Helvetica" w:cs="Helvetica"/>
                            <w:sz w:val="24"/>
                            <w:szCs w:val="24"/>
                          </w:rPr>
                          <w:t> </w:t>
                        </w:r>
                      </w:p>
                    </w:tc>
                    <w:tc>
                      <w:tcPr>
                        <w:tcW w:w="0" w:type="auto"/>
                        <w:vAlign w:val="center"/>
                        <w:hideMark/>
                      </w:tcPr>
                      <w:p w:rsidR="00D935D9" w:rsidRPr="00D935D9" w:rsidRDefault="00D935D9" w:rsidP="00D935D9">
                        <w:pPr>
                          <w:spacing w:after="0" w:line="240" w:lineRule="auto"/>
                          <w:rPr>
                            <w:rFonts w:ascii="Helvetica" w:eastAsia="Times New Roman" w:hAnsi="Helvetica" w:cs="Helvetica"/>
                            <w:sz w:val="24"/>
                            <w:szCs w:val="24"/>
                          </w:rPr>
                        </w:pPr>
                        <w:r w:rsidRPr="00D935D9">
                          <w:rPr>
                            <w:rFonts w:ascii="Helvetica" w:eastAsia="Times New Roman" w:hAnsi="Helvetica" w:cs="Helvetica"/>
                            <w:sz w:val="24"/>
                            <w:szCs w:val="24"/>
                          </w:rPr>
                          <w:t> </w:t>
                        </w:r>
                      </w:p>
                    </w:tc>
                  </w:tr>
                </w:tbl>
                <w:p w:rsidR="00D935D9" w:rsidRPr="003A0924" w:rsidRDefault="00D935D9" w:rsidP="00D935D9">
                  <w:pPr>
                    <w:spacing w:before="100" w:beforeAutospacing="1" w:after="100" w:afterAutospacing="1" w:line="240" w:lineRule="auto"/>
                    <w:rPr>
                      <w:rFonts w:ascii="Helvetica" w:eastAsia="Times New Roman" w:hAnsi="Helvetica" w:cs="Helvetica"/>
                      <w:sz w:val="24"/>
                      <w:szCs w:val="24"/>
                    </w:rPr>
                  </w:pPr>
                  <w:r w:rsidRPr="00D935D9">
                    <w:rPr>
                      <w:rFonts w:ascii="Helvetica" w:eastAsia="Times New Roman" w:hAnsi="Helvetica" w:cs="Helvetica"/>
                      <w:sz w:val="18"/>
                      <w:szCs w:val="18"/>
                    </w:rPr>
                    <w:t> </w:t>
                  </w:r>
                </w:p>
              </w:tc>
              <w:tc>
                <w:tcPr>
                  <w:tcW w:w="0" w:type="auto"/>
                  <w:vAlign w:val="center"/>
                  <w:hideMark/>
                </w:tcPr>
                <w:p w:rsidR="003A0924" w:rsidRPr="003A0924" w:rsidRDefault="003A0924" w:rsidP="003A0924">
                  <w:pPr>
                    <w:spacing w:after="0" w:line="240" w:lineRule="auto"/>
                    <w:rPr>
                      <w:rFonts w:ascii="Helvetica" w:eastAsia="Times New Roman" w:hAnsi="Helvetica" w:cs="Helvetica"/>
                      <w:sz w:val="24"/>
                      <w:szCs w:val="24"/>
                    </w:rPr>
                  </w:pPr>
                  <w:r>
                    <w:rPr>
                      <w:rFonts w:ascii="Helvetica" w:eastAsia="Times New Roman" w:hAnsi="Helvetica" w:cs="Helvetica"/>
                      <w:noProof/>
                      <w:sz w:val="24"/>
                      <w:szCs w:val="24"/>
                    </w:rPr>
                    <w:lastRenderedPageBreak/>
                    <w:drawing>
                      <wp:inline distT="0" distB="0" distL="0" distR="0">
                        <wp:extent cx="2444750" cy="2315845"/>
                        <wp:effectExtent l="19050" t="0" r="0" b="0"/>
                        <wp:docPr id="6" name="Picture 6" descr="Student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udent card"/>
                                <pic:cNvPicPr>
                                  <a:picLocks noChangeAspect="1" noChangeArrowheads="1"/>
                                </pic:cNvPicPr>
                              </pic:nvPicPr>
                              <pic:blipFill>
                                <a:blip r:embed="rId7" cstate="print"/>
                                <a:srcRect/>
                                <a:stretch>
                                  <a:fillRect/>
                                </a:stretch>
                              </pic:blipFill>
                              <pic:spPr bwMode="auto">
                                <a:xfrm>
                                  <a:off x="0" y="0"/>
                                  <a:ext cx="2444750" cy="2315845"/>
                                </a:xfrm>
                                <a:prstGeom prst="rect">
                                  <a:avLst/>
                                </a:prstGeom>
                                <a:noFill/>
                                <a:ln w="9525">
                                  <a:noFill/>
                                  <a:miter lim="800000"/>
                                  <a:headEnd/>
                                  <a:tailEnd/>
                                </a:ln>
                              </pic:spPr>
                            </pic:pic>
                          </a:graphicData>
                        </a:graphic>
                      </wp:inline>
                    </w:drawing>
                  </w:r>
                </w:p>
              </w:tc>
            </w:tr>
          </w:tbl>
          <w:p w:rsidR="003A0924" w:rsidRPr="003A0924" w:rsidRDefault="003A0924" w:rsidP="003A0924">
            <w:pPr>
              <w:spacing w:before="100" w:beforeAutospacing="1" w:after="100" w:afterAutospacing="1" w:line="240" w:lineRule="auto"/>
              <w:rPr>
                <w:rFonts w:ascii="Times New Roman" w:eastAsia="Times New Roman" w:hAnsi="Times New Roman" w:cs="Times New Roman"/>
                <w:sz w:val="24"/>
                <w:szCs w:val="24"/>
              </w:rPr>
            </w:pPr>
          </w:p>
          <w:p w:rsidR="003A0924" w:rsidRPr="003A0924" w:rsidRDefault="003A0924" w:rsidP="003A0924">
            <w:pPr>
              <w:spacing w:after="0" w:line="240" w:lineRule="auto"/>
              <w:rPr>
                <w:rFonts w:ascii="Arial" w:eastAsia="Times New Roman" w:hAnsi="Arial" w:cs="Arial"/>
                <w:sz w:val="24"/>
                <w:szCs w:val="24"/>
              </w:rPr>
            </w:pPr>
            <w:bookmarkStart w:id="2" w:name="2"/>
            <w:bookmarkEnd w:id="2"/>
            <w:r w:rsidRPr="003A0924">
              <w:rPr>
                <w:rFonts w:ascii="Arial" w:eastAsia="Times New Roman" w:hAnsi="Arial" w:cs="Arial"/>
                <w:b/>
                <w:bCs/>
                <w:color w:val="FF6600"/>
                <w:sz w:val="23"/>
              </w:rPr>
              <w:t xml:space="preserve">Eligibility criteria for reduced fares </w:t>
            </w:r>
          </w:p>
          <w:p w:rsidR="003A0924" w:rsidRPr="003A0924" w:rsidRDefault="003A0924" w:rsidP="003A0924">
            <w:pPr>
              <w:spacing w:before="100" w:beforeAutospacing="1" w:after="100" w:afterAutospacing="1" w:line="240" w:lineRule="auto"/>
              <w:rPr>
                <w:rFonts w:ascii="Times New Roman" w:eastAsia="Times New Roman" w:hAnsi="Times New Roman" w:cs="Times New Roman"/>
                <w:sz w:val="24"/>
                <w:szCs w:val="24"/>
              </w:rPr>
            </w:pPr>
            <w:r w:rsidRPr="003A0924">
              <w:rPr>
                <w:rFonts w:ascii="Arial" w:eastAsia="Times New Roman" w:hAnsi="Arial" w:cs="Arial"/>
                <w:sz w:val="18"/>
                <w:szCs w:val="18"/>
              </w:rPr>
              <w:t xml:space="preserve">To be entitled to reduced fares, you must meet the following conditions: </w:t>
            </w:r>
          </w:p>
          <w:p w:rsidR="003A0924" w:rsidRPr="003A0924" w:rsidRDefault="003A0924" w:rsidP="003A0924">
            <w:pPr>
              <w:numPr>
                <w:ilvl w:val="0"/>
                <w:numId w:val="4"/>
              </w:numPr>
              <w:spacing w:before="100" w:beforeAutospacing="1" w:after="100" w:afterAutospacing="1" w:line="240" w:lineRule="auto"/>
              <w:rPr>
                <w:rFonts w:ascii="Arial" w:eastAsia="Times New Roman" w:hAnsi="Arial" w:cs="Arial"/>
                <w:sz w:val="18"/>
                <w:szCs w:val="18"/>
              </w:rPr>
            </w:pPr>
            <w:r w:rsidRPr="003A0924">
              <w:rPr>
                <w:rFonts w:ascii="Arial" w:eastAsia="Times New Roman" w:hAnsi="Arial" w:cs="Arial"/>
                <w:sz w:val="18"/>
                <w:szCs w:val="18"/>
              </w:rPr>
              <w:t>Live on the island of Montréal (applicable to students 18-25 years old);</w:t>
            </w:r>
          </w:p>
          <w:p w:rsidR="003A0924" w:rsidRPr="003A0924" w:rsidRDefault="003A0924" w:rsidP="003A0924">
            <w:pPr>
              <w:numPr>
                <w:ilvl w:val="0"/>
                <w:numId w:val="4"/>
              </w:numPr>
              <w:spacing w:before="100" w:beforeAutospacing="1" w:after="100" w:afterAutospacing="1" w:line="240" w:lineRule="auto"/>
              <w:rPr>
                <w:rFonts w:ascii="Arial" w:eastAsia="Times New Roman" w:hAnsi="Arial" w:cs="Arial"/>
                <w:sz w:val="18"/>
                <w:szCs w:val="18"/>
              </w:rPr>
            </w:pPr>
            <w:r w:rsidRPr="003A0924">
              <w:rPr>
                <w:rFonts w:ascii="Arial" w:eastAsia="Times New Roman" w:hAnsi="Arial" w:cs="Arial"/>
                <w:sz w:val="18"/>
                <w:szCs w:val="18"/>
              </w:rPr>
              <w:t>Study full time at an institution recognized by the ministère de l’Éducation, du Loisir et du Sport du Québec (MELS);</w:t>
            </w:r>
          </w:p>
          <w:p w:rsidR="003A0924" w:rsidRPr="003A0924" w:rsidRDefault="003A0924" w:rsidP="003A0924">
            <w:pPr>
              <w:numPr>
                <w:ilvl w:val="0"/>
                <w:numId w:val="4"/>
              </w:numPr>
              <w:spacing w:before="100" w:beforeAutospacing="1" w:after="100" w:afterAutospacing="1" w:line="240" w:lineRule="auto"/>
              <w:rPr>
                <w:rFonts w:ascii="Arial" w:eastAsia="Times New Roman" w:hAnsi="Arial" w:cs="Arial"/>
                <w:sz w:val="18"/>
                <w:szCs w:val="18"/>
              </w:rPr>
            </w:pPr>
            <w:r w:rsidRPr="003A0924">
              <w:rPr>
                <w:rFonts w:ascii="Arial" w:eastAsia="Times New Roman" w:hAnsi="Arial" w:cs="Arial"/>
                <w:sz w:val="18"/>
                <w:szCs w:val="18"/>
              </w:rPr>
              <w:t>Be under the age of 26 on October 31 of current year.</w:t>
            </w:r>
          </w:p>
          <w:p w:rsidR="003A0924" w:rsidRDefault="00B61F04" w:rsidP="003A0924">
            <w:pPr>
              <w:spacing w:before="100" w:beforeAutospacing="1" w:after="100" w:afterAutospacing="1" w:line="240" w:lineRule="auto"/>
              <w:rPr>
                <w:rFonts w:ascii="Arial" w:eastAsia="Times New Roman" w:hAnsi="Arial" w:cs="Arial"/>
                <w:sz w:val="18"/>
                <w:szCs w:val="18"/>
              </w:rPr>
            </w:pPr>
            <w:hyperlink r:id="rId23" w:anchor="top" w:history="1">
              <w:r w:rsidR="00D935D9" w:rsidRPr="00B61F04">
                <w:rPr>
                  <w:rFonts w:ascii="Arial" w:eastAsia="Times New Roman" w:hAnsi="Arial" w:cs="Arial"/>
                  <w:noProof/>
                  <w:color w:val="009EE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alt="Haut de page" href="http://www.stm.info/English/tarification/a-etudiants2.htm#top" style="width:9.4pt;height:10.95pt;visibility:visible;mso-wrap-style:square" o:button="t">
                    <v:imagedata r:id="rId24" o:title="Haut de page"/>
                  </v:shape>
                </w:pict>
              </w:r>
            </w:hyperlink>
          </w:p>
          <w:p w:rsidR="003A0924" w:rsidRPr="003A0924" w:rsidRDefault="003A0924" w:rsidP="003A0924">
            <w:pPr>
              <w:spacing w:before="100" w:beforeAutospacing="1" w:after="100" w:afterAutospacing="1" w:line="240" w:lineRule="auto"/>
              <w:rPr>
                <w:rFonts w:ascii="Arial" w:eastAsia="Times New Roman" w:hAnsi="Arial" w:cs="Arial"/>
                <w:sz w:val="18"/>
                <w:szCs w:val="18"/>
              </w:rPr>
            </w:pPr>
          </w:p>
          <w:p w:rsidR="003A0924" w:rsidRPr="003A0924" w:rsidRDefault="003A0924" w:rsidP="003A0924">
            <w:pPr>
              <w:spacing w:before="100" w:beforeAutospacing="1" w:after="100" w:afterAutospacing="1" w:line="240" w:lineRule="auto"/>
              <w:rPr>
                <w:rFonts w:ascii="Arial" w:eastAsia="Times New Roman" w:hAnsi="Arial" w:cs="Arial"/>
                <w:sz w:val="18"/>
                <w:szCs w:val="18"/>
              </w:rPr>
            </w:pPr>
            <w:bookmarkStart w:id="3" w:name="3a"/>
            <w:bookmarkEnd w:id="3"/>
            <w:r w:rsidRPr="003A0924">
              <w:rPr>
                <w:rFonts w:ascii="Arial" w:eastAsia="Times New Roman" w:hAnsi="Arial" w:cs="Arial"/>
                <w:b/>
                <w:bCs/>
                <w:color w:val="FF6600"/>
                <w:sz w:val="23"/>
              </w:rPr>
              <w:t xml:space="preserve">Photo sessions at your School </w:t>
            </w:r>
          </w:p>
          <w:p w:rsidR="003A0924" w:rsidRPr="003A0924" w:rsidRDefault="00B61F04" w:rsidP="003A0924">
            <w:pPr>
              <w:spacing w:before="100" w:beforeAutospacing="1" w:after="100" w:afterAutospacing="1" w:line="240" w:lineRule="auto"/>
              <w:rPr>
                <w:rFonts w:ascii="Arial" w:eastAsia="Times New Roman" w:hAnsi="Arial" w:cs="Arial"/>
                <w:sz w:val="18"/>
                <w:szCs w:val="18"/>
              </w:rPr>
            </w:pPr>
            <w:hyperlink r:id="rId25" w:tgtFrame="_blank" w:history="1">
              <w:r w:rsidR="003A0924" w:rsidRPr="003A0924">
                <w:rPr>
                  <w:rFonts w:ascii="Arial" w:eastAsia="Times New Roman" w:hAnsi="Arial" w:cs="Arial"/>
                  <w:color w:val="009EE0"/>
                  <w:sz w:val="18"/>
                </w:rPr>
                <w:t>Check the list</w:t>
              </w:r>
            </w:hyperlink>
            <w:r w:rsidR="003A0924" w:rsidRPr="003A0924">
              <w:rPr>
                <w:rFonts w:ascii="Arial" w:eastAsia="Times New Roman" w:hAnsi="Arial" w:cs="Arial"/>
                <w:sz w:val="18"/>
              </w:rPr>
              <w:t xml:space="preserve"> to find out when the photo session is held at your school. </w:t>
            </w:r>
          </w:p>
          <w:p w:rsidR="003A0924" w:rsidRPr="003A0924" w:rsidRDefault="003A0924" w:rsidP="003A0924">
            <w:pPr>
              <w:spacing w:before="100" w:beforeAutospacing="1" w:after="100" w:afterAutospacing="1" w:line="240" w:lineRule="auto"/>
              <w:rPr>
                <w:rFonts w:ascii="Arial" w:eastAsia="Times New Roman" w:hAnsi="Arial" w:cs="Arial"/>
                <w:sz w:val="18"/>
                <w:szCs w:val="18"/>
              </w:rPr>
            </w:pPr>
            <w:r w:rsidRPr="003A0924">
              <w:rPr>
                <w:rFonts w:ascii="Arial" w:eastAsia="Times New Roman" w:hAnsi="Arial" w:cs="Arial"/>
                <w:sz w:val="18"/>
                <w:szCs w:val="18"/>
              </w:rPr>
              <w:t xml:space="preserve">Bring with you: </w:t>
            </w:r>
          </w:p>
          <w:p w:rsidR="003A0924" w:rsidRPr="003A0924" w:rsidRDefault="003A0924" w:rsidP="003A0924">
            <w:pPr>
              <w:numPr>
                <w:ilvl w:val="0"/>
                <w:numId w:val="5"/>
              </w:numPr>
              <w:spacing w:before="100" w:beforeAutospacing="1" w:after="100" w:afterAutospacing="1" w:line="240" w:lineRule="auto"/>
              <w:rPr>
                <w:rFonts w:ascii="Arial" w:eastAsia="Times New Roman" w:hAnsi="Arial" w:cs="Arial"/>
                <w:sz w:val="18"/>
                <w:szCs w:val="18"/>
              </w:rPr>
            </w:pPr>
            <w:r w:rsidRPr="003A0924">
              <w:rPr>
                <w:rFonts w:ascii="Arial" w:eastAsia="Times New Roman" w:hAnsi="Arial" w:cs="Arial"/>
                <w:b/>
                <w:bCs/>
                <w:sz w:val="18"/>
              </w:rPr>
              <w:t>Proof of age</w:t>
            </w:r>
            <w:r w:rsidRPr="003A0924">
              <w:rPr>
                <w:rFonts w:ascii="Arial" w:eastAsia="Times New Roman" w:hAnsi="Arial" w:cs="Arial"/>
                <w:sz w:val="18"/>
                <w:szCs w:val="18"/>
              </w:rPr>
              <w:t xml:space="preserve"> (medicare card, student ID card, etc.) showing that you will be under 26 years of age on October 31, 2011; </w:t>
            </w:r>
          </w:p>
          <w:p w:rsidR="003A0924" w:rsidRPr="003A0924" w:rsidRDefault="003A0924" w:rsidP="003A0924">
            <w:pPr>
              <w:numPr>
                <w:ilvl w:val="0"/>
                <w:numId w:val="5"/>
              </w:numPr>
              <w:spacing w:before="100" w:beforeAutospacing="1" w:after="100" w:afterAutospacing="1" w:line="240" w:lineRule="auto"/>
              <w:rPr>
                <w:rFonts w:ascii="Arial" w:eastAsia="Times New Roman" w:hAnsi="Arial" w:cs="Arial"/>
                <w:sz w:val="18"/>
                <w:szCs w:val="18"/>
              </w:rPr>
            </w:pPr>
            <w:r w:rsidRPr="003A0924">
              <w:rPr>
                <w:rFonts w:ascii="Arial" w:eastAsia="Times New Roman" w:hAnsi="Arial" w:cs="Arial"/>
                <w:sz w:val="18"/>
                <w:szCs w:val="18"/>
              </w:rPr>
              <w:t> </w:t>
            </w:r>
            <w:r w:rsidRPr="003A0924">
              <w:rPr>
                <w:rFonts w:ascii="Arial" w:eastAsia="Times New Roman" w:hAnsi="Arial" w:cs="Arial"/>
                <w:b/>
                <w:bCs/>
                <w:sz w:val="18"/>
              </w:rPr>
              <w:t>Proof of full-time school attendance</w:t>
            </w:r>
            <w:r w:rsidRPr="003A0924">
              <w:rPr>
                <w:rFonts w:ascii="Arial" w:eastAsia="Times New Roman" w:hAnsi="Arial" w:cs="Arial"/>
                <w:sz w:val="18"/>
                <w:szCs w:val="18"/>
              </w:rPr>
              <w:t xml:space="preserve"> delivered by an institution recognized by the Ministère de l’Éducation, du Loisir et du Sport du Québec (</w:t>
            </w:r>
            <w:hyperlink r:id="rId26" w:tgtFrame="_blank" w:history="1">
              <w:r w:rsidRPr="003A0924">
                <w:rPr>
                  <w:rFonts w:ascii="Arial" w:eastAsia="Times New Roman" w:hAnsi="Arial" w:cs="Arial"/>
                  <w:color w:val="009EE0"/>
                  <w:sz w:val="18"/>
                </w:rPr>
                <w:t>school form or Proof of academic attendance</w:t>
              </w:r>
            </w:hyperlink>
            <w:r w:rsidRPr="003A0924">
              <w:rPr>
                <w:rFonts w:ascii="Arial" w:eastAsia="Times New Roman" w:hAnsi="Arial" w:cs="Arial"/>
                <w:sz w:val="18"/>
                <w:szCs w:val="18"/>
              </w:rPr>
              <w:t xml:space="preserve"> form signed by a school administrator and stamped with official school seal); </w:t>
            </w:r>
          </w:p>
          <w:p w:rsidR="003A0924" w:rsidRPr="003A0924" w:rsidRDefault="003A0924" w:rsidP="003A0924">
            <w:pPr>
              <w:numPr>
                <w:ilvl w:val="0"/>
                <w:numId w:val="5"/>
              </w:numPr>
              <w:spacing w:before="100" w:beforeAutospacing="1" w:after="100" w:afterAutospacing="1" w:line="240" w:lineRule="auto"/>
              <w:rPr>
                <w:rFonts w:ascii="Arial" w:eastAsia="Times New Roman" w:hAnsi="Arial" w:cs="Arial"/>
                <w:sz w:val="18"/>
                <w:szCs w:val="18"/>
              </w:rPr>
            </w:pPr>
            <w:r w:rsidRPr="003A0924">
              <w:rPr>
                <w:rFonts w:ascii="Arial" w:eastAsia="Times New Roman" w:hAnsi="Arial" w:cs="Arial"/>
                <w:sz w:val="18"/>
                <w:szCs w:val="18"/>
              </w:rPr>
              <w:t> </w:t>
            </w:r>
            <w:r w:rsidRPr="003A0924">
              <w:rPr>
                <w:rFonts w:ascii="Arial" w:eastAsia="Times New Roman" w:hAnsi="Arial" w:cs="Arial"/>
                <w:b/>
                <w:bCs/>
                <w:sz w:val="18"/>
              </w:rPr>
              <w:t xml:space="preserve">Proof that you live on the island of Montreal </w:t>
            </w:r>
            <w:r w:rsidRPr="003A0924">
              <w:rPr>
                <w:rFonts w:ascii="Arial" w:eastAsia="Times New Roman" w:hAnsi="Arial" w:cs="Arial"/>
                <w:sz w:val="18"/>
                <w:szCs w:val="18"/>
              </w:rPr>
              <w:t xml:space="preserve">(official school document featuring your address, driver’s license, public utility bill made to your name and address, or property tax bill) if you are 18 and over; </w:t>
            </w:r>
          </w:p>
          <w:p w:rsidR="003A0924" w:rsidRPr="003A0924" w:rsidRDefault="003A0924" w:rsidP="003A0924">
            <w:pPr>
              <w:numPr>
                <w:ilvl w:val="0"/>
                <w:numId w:val="5"/>
              </w:numPr>
              <w:spacing w:before="100" w:beforeAutospacing="1" w:after="100" w:afterAutospacing="1" w:line="240" w:lineRule="auto"/>
              <w:rPr>
                <w:rFonts w:ascii="Arial" w:eastAsia="Times New Roman" w:hAnsi="Arial" w:cs="Arial"/>
                <w:sz w:val="18"/>
                <w:szCs w:val="18"/>
              </w:rPr>
            </w:pPr>
            <w:r w:rsidRPr="003A0924">
              <w:rPr>
                <w:rFonts w:ascii="Arial" w:eastAsia="Times New Roman" w:hAnsi="Arial" w:cs="Arial"/>
                <w:sz w:val="18"/>
                <w:szCs w:val="18"/>
              </w:rPr>
              <w:t> </w:t>
            </w:r>
            <w:r w:rsidRPr="003A0924">
              <w:rPr>
                <w:rFonts w:ascii="Arial" w:eastAsia="Times New Roman" w:hAnsi="Arial" w:cs="Arial"/>
                <w:b/>
                <w:bCs/>
                <w:sz w:val="18"/>
              </w:rPr>
              <w:t>$14 IN CASH</w:t>
            </w:r>
            <w:r w:rsidRPr="003A0924">
              <w:rPr>
                <w:rFonts w:ascii="Arial" w:eastAsia="Times New Roman" w:hAnsi="Arial" w:cs="Arial"/>
                <w:sz w:val="18"/>
                <w:szCs w:val="18"/>
              </w:rPr>
              <w:t xml:space="preserve"> (exact amount only) </w:t>
            </w:r>
            <w:bookmarkStart w:id="4" w:name="5"/>
            <w:bookmarkEnd w:id="4"/>
          </w:p>
          <w:p w:rsidR="003A0924" w:rsidRPr="003A0924" w:rsidRDefault="003A0924" w:rsidP="003A0924">
            <w:pPr>
              <w:spacing w:before="100" w:beforeAutospacing="1" w:after="100" w:afterAutospacing="1" w:line="240" w:lineRule="auto"/>
              <w:rPr>
                <w:rFonts w:ascii="Arial" w:eastAsia="Times New Roman" w:hAnsi="Arial" w:cs="Arial"/>
                <w:color w:val="009EE0"/>
                <w:sz w:val="18"/>
                <w:szCs w:val="18"/>
              </w:rPr>
            </w:pPr>
            <w:r>
              <w:rPr>
                <w:rFonts w:ascii="Arial" w:eastAsia="Times New Roman" w:hAnsi="Arial" w:cs="Arial"/>
                <w:noProof/>
                <w:color w:val="009EE0"/>
                <w:sz w:val="18"/>
                <w:szCs w:val="18"/>
              </w:rPr>
              <w:drawing>
                <wp:inline distT="0" distB="0" distL="0" distR="0">
                  <wp:extent cx="119380" cy="139065"/>
                  <wp:effectExtent l="19050" t="0" r="0" b="0"/>
                  <wp:docPr id="9" name="Picture 9" descr="Haut de pag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ut de page">
                            <a:hlinkClick r:id="rId27"/>
                          </pic:cNvPr>
                          <pic:cNvPicPr>
                            <a:picLocks noChangeAspect="1" noChangeArrowheads="1"/>
                          </pic:cNvPicPr>
                        </pic:nvPicPr>
                        <pic:blipFill>
                          <a:blip r:embed="rId28" cstate="print"/>
                          <a:srcRect/>
                          <a:stretch>
                            <a:fillRect/>
                          </a:stretch>
                        </pic:blipFill>
                        <pic:spPr bwMode="auto">
                          <a:xfrm>
                            <a:off x="0" y="0"/>
                            <a:ext cx="119380" cy="139065"/>
                          </a:xfrm>
                          <a:prstGeom prst="rect">
                            <a:avLst/>
                          </a:prstGeom>
                          <a:noFill/>
                          <a:ln w="9525">
                            <a:noFill/>
                            <a:miter lim="800000"/>
                            <a:headEnd/>
                            <a:tailEnd/>
                          </a:ln>
                        </pic:spPr>
                      </pic:pic>
                    </a:graphicData>
                  </a:graphic>
                </wp:inline>
              </w:drawing>
            </w:r>
          </w:p>
          <w:p w:rsidR="003A0924" w:rsidRPr="003A0924" w:rsidRDefault="003A0924" w:rsidP="003A0924">
            <w:pPr>
              <w:spacing w:before="100" w:beforeAutospacing="1" w:after="100" w:afterAutospacing="1" w:line="240" w:lineRule="auto"/>
              <w:rPr>
                <w:rFonts w:ascii="Arial" w:eastAsia="Times New Roman" w:hAnsi="Arial" w:cs="Arial"/>
                <w:color w:val="FF6600"/>
                <w:sz w:val="23"/>
                <w:szCs w:val="23"/>
              </w:rPr>
            </w:pPr>
            <w:bookmarkStart w:id="5" w:name="3"/>
            <w:bookmarkEnd w:id="5"/>
            <w:r w:rsidRPr="003A0924">
              <w:rPr>
                <w:rFonts w:ascii="Arial" w:eastAsia="Times New Roman" w:hAnsi="Arial" w:cs="Arial"/>
                <w:b/>
                <w:bCs/>
                <w:color w:val="FF6600"/>
                <w:sz w:val="23"/>
              </w:rPr>
              <w:t xml:space="preserve">STM Photo Studio </w:t>
            </w:r>
          </w:p>
          <w:p w:rsidR="003A0924" w:rsidRPr="003A0924" w:rsidRDefault="003A0924" w:rsidP="003A0924">
            <w:pPr>
              <w:spacing w:before="100" w:beforeAutospacing="1" w:after="100" w:afterAutospacing="1" w:line="240" w:lineRule="auto"/>
              <w:rPr>
                <w:rFonts w:ascii="Arial" w:eastAsia="Times New Roman" w:hAnsi="Arial" w:cs="Arial"/>
                <w:sz w:val="18"/>
                <w:szCs w:val="18"/>
              </w:rPr>
            </w:pPr>
            <w:r w:rsidRPr="003A0924">
              <w:rPr>
                <w:rFonts w:ascii="Arial" w:eastAsia="Times New Roman" w:hAnsi="Arial" w:cs="Arial"/>
                <w:sz w:val="18"/>
                <w:szCs w:val="18"/>
              </w:rPr>
              <w:t xml:space="preserve">Go to the OPUS card delivery station </w:t>
            </w:r>
            <w:hyperlink r:id="rId29" w:history="1">
              <w:r w:rsidRPr="003A0924">
                <w:rPr>
                  <w:rFonts w:ascii="Arial" w:eastAsia="Times New Roman" w:hAnsi="Arial" w:cs="Arial"/>
                  <w:color w:val="009EE0"/>
                  <w:sz w:val="18"/>
                </w:rPr>
                <w:t>(the STM’s Photo Studio at McGill station)</w:t>
              </w:r>
            </w:hyperlink>
            <w:r w:rsidRPr="003A0924">
              <w:rPr>
                <w:rFonts w:ascii="Arial" w:eastAsia="Times New Roman" w:hAnsi="Arial" w:cs="Arial"/>
                <w:sz w:val="18"/>
                <w:szCs w:val="18"/>
              </w:rPr>
              <w:t xml:space="preserve"> with the following documents: </w:t>
            </w:r>
          </w:p>
          <w:p w:rsidR="003A0924" w:rsidRPr="003A0924" w:rsidRDefault="003A0924" w:rsidP="003A0924">
            <w:pPr>
              <w:numPr>
                <w:ilvl w:val="0"/>
                <w:numId w:val="6"/>
              </w:numPr>
              <w:spacing w:before="100" w:beforeAutospacing="1" w:after="100" w:afterAutospacing="1" w:line="240" w:lineRule="auto"/>
              <w:rPr>
                <w:rFonts w:ascii="Arial" w:eastAsia="Times New Roman" w:hAnsi="Arial" w:cs="Arial"/>
                <w:sz w:val="18"/>
                <w:szCs w:val="18"/>
              </w:rPr>
            </w:pPr>
            <w:r w:rsidRPr="003A0924">
              <w:rPr>
                <w:rFonts w:ascii="Arial" w:eastAsia="Times New Roman" w:hAnsi="Arial" w:cs="Arial"/>
                <w:sz w:val="18"/>
              </w:rPr>
              <w:t xml:space="preserve">Fill out and print the </w:t>
            </w:r>
            <w:hyperlink r:id="rId30" w:tgtFrame="_blank" w:history="1">
              <w:r w:rsidRPr="003A0924">
                <w:rPr>
                  <w:rFonts w:ascii="Arial" w:eastAsia="Times New Roman" w:hAnsi="Arial" w:cs="Arial"/>
                  <w:color w:val="009EE0"/>
                  <w:sz w:val="18"/>
                </w:rPr>
                <w:t>registration form</w:t>
              </w:r>
            </w:hyperlink>
            <w:r w:rsidRPr="003A0924">
              <w:rPr>
                <w:rFonts w:ascii="Arial" w:eastAsia="Times New Roman" w:hAnsi="Arial" w:cs="Arial"/>
                <w:sz w:val="18"/>
              </w:rPr>
              <w:t xml:space="preserve">. </w:t>
            </w:r>
          </w:p>
          <w:p w:rsidR="003A0924" w:rsidRPr="003A0924" w:rsidRDefault="003A0924" w:rsidP="003A0924">
            <w:pPr>
              <w:numPr>
                <w:ilvl w:val="0"/>
                <w:numId w:val="6"/>
              </w:numPr>
              <w:spacing w:before="100" w:beforeAutospacing="1" w:after="100" w:afterAutospacing="1" w:line="240" w:lineRule="auto"/>
              <w:rPr>
                <w:rFonts w:ascii="Arial" w:eastAsia="Times New Roman" w:hAnsi="Arial" w:cs="Arial"/>
                <w:sz w:val="18"/>
                <w:szCs w:val="18"/>
              </w:rPr>
            </w:pPr>
            <w:r w:rsidRPr="003A0924">
              <w:rPr>
                <w:rFonts w:ascii="Arial" w:eastAsia="Times New Roman" w:hAnsi="Arial" w:cs="Arial"/>
                <w:sz w:val="18"/>
                <w:szCs w:val="18"/>
              </w:rPr>
              <w:t xml:space="preserve">If you are under 14, the printed form signed by parental authority; </w:t>
            </w:r>
          </w:p>
          <w:p w:rsidR="003A0924" w:rsidRPr="003A0924" w:rsidRDefault="003A0924" w:rsidP="003A0924">
            <w:pPr>
              <w:numPr>
                <w:ilvl w:val="0"/>
                <w:numId w:val="6"/>
              </w:numPr>
              <w:spacing w:before="100" w:beforeAutospacing="1" w:after="100" w:afterAutospacing="1" w:line="240" w:lineRule="auto"/>
              <w:rPr>
                <w:rFonts w:ascii="Arial" w:eastAsia="Times New Roman" w:hAnsi="Arial" w:cs="Arial"/>
                <w:sz w:val="18"/>
                <w:szCs w:val="18"/>
              </w:rPr>
            </w:pPr>
            <w:r w:rsidRPr="003A0924">
              <w:rPr>
                <w:rFonts w:ascii="Arial" w:eastAsia="Times New Roman" w:hAnsi="Arial" w:cs="Arial"/>
                <w:sz w:val="18"/>
                <w:szCs w:val="18"/>
              </w:rPr>
              <w:lastRenderedPageBreak/>
              <w:t xml:space="preserve">Proof of age; </w:t>
            </w:r>
          </w:p>
          <w:p w:rsidR="003A0924" w:rsidRPr="003A0924" w:rsidRDefault="003A0924" w:rsidP="003A0924">
            <w:pPr>
              <w:numPr>
                <w:ilvl w:val="0"/>
                <w:numId w:val="6"/>
              </w:numPr>
              <w:spacing w:before="100" w:beforeAutospacing="1" w:after="100" w:afterAutospacing="1" w:line="240" w:lineRule="auto"/>
              <w:rPr>
                <w:rFonts w:ascii="Arial" w:eastAsia="Times New Roman" w:hAnsi="Arial" w:cs="Arial"/>
                <w:sz w:val="18"/>
                <w:szCs w:val="18"/>
              </w:rPr>
            </w:pPr>
            <w:r w:rsidRPr="003A0924">
              <w:rPr>
                <w:rFonts w:ascii="Arial" w:eastAsia="Times New Roman" w:hAnsi="Arial" w:cs="Arial"/>
                <w:sz w:val="18"/>
                <w:szCs w:val="18"/>
              </w:rPr>
              <w:t>Proof of full-time school attendance with the seal of the institution (for students 16 to 25 years old);</w:t>
            </w:r>
          </w:p>
          <w:p w:rsidR="003A0924" w:rsidRPr="003A0924" w:rsidRDefault="003A0924" w:rsidP="003A0924">
            <w:pPr>
              <w:numPr>
                <w:ilvl w:val="0"/>
                <w:numId w:val="6"/>
              </w:numPr>
              <w:spacing w:before="100" w:beforeAutospacing="1" w:after="100" w:afterAutospacing="1" w:line="240" w:lineRule="auto"/>
              <w:rPr>
                <w:rFonts w:ascii="Arial" w:eastAsia="Times New Roman" w:hAnsi="Arial" w:cs="Arial"/>
                <w:sz w:val="18"/>
                <w:szCs w:val="18"/>
              </w:rPr>
            </w:pPr>
            <w:r w:rsidRPr="003A0924">
              <w:rPr>
                <w:rFonts w:ascii="Arial" w:eastAsia="Times New Roman" w:hAnsi="Arial" w:cs="Arial"/>
                <w:sz w:val="18"/>
                <w:szCs w:val="18"/>
              </w:rPr>
              <w:t>Proof (driver's license, utility bill (electricity, telephone, etc...) that you live in Montréal (for students 18 to 25 years old), the lease is not accepted;</w:t>
            </w:r>
          </w:p>
          <w:p w:rsidR="003A0924" w:rsidRPr="003A0924" w:rsidRDefault="003A0924" w:rsidP="003A0924">
            <w:pPr>
              <w:numPr>
                <w:ilvl w:val="0"/>
                <w:numId w:val="6"/>
              </w:numPr>
              <w:spacing w:before="100" w:beforeAutospacing="1" w:after="100" w:afterAutospacing="1" w:line="240" w:lineRule="auto"/>
              <w:rPr>
                <w:rFonts w:ascii="Helvetica" w:eastAsia="Times New Roman" w:hAnsi="Helvetica" w:cs="Helvetica"/>
                <w:sz w:val="18"/>
                <w:szCs w:val="18"/>
              </w:rPr>
            </w:pPr>
            <w:r w:rsidRPr="003A0924">
              <w:rPr>
                <w:rFonts w:ascii="Arial" w:eastAsia="Times New Roman" w:hAnsi="Arial" w:cs="Arial"/>
                <w:sz w:val="18"/>
                <w:szCs w:val="18"/>
              </w:rPr>
              <w:t xml:space="preserve">$15 IN CASH (debit and credit cards are not accepted) </w:t>
            </w:r>
          </w:p>
          <w:p w:rsidR="003A0924" w:rsidRPr="003A0924" w:rsidRDefault="003A0924" w:rsidP="003A0924">
            <w:pPr>
              <w:spacing w:before="100" w:beforeAutospacing="1" w:after="100" w:afterAutospacing="1" w:line="240" w:lineRule="auto"/>
              <w:rPr>
                <w:rFonts w:ascii="Helvetica" w:eastAsia="Times New Roman" w:hAnsi="Helvetica" w:cs="Helvetica"/>
                <w:sz w:val="18"/>
                <w:szCs w:val="18"/>
              </w:rPr>
            </w:pPr>
            <w:r>
              <w:rPr>
                <w:rFonts w:ascii="Helvetica" w:eastAsia="Times New Roman" w:hAnsi="Helvetica" w:cs="Helvetica"/>
                <w:noProof/>
                <w:color w:val="009EE0"/>
                <w:sz w:val="18"/>
                <w:szCs w:val="18"/>
              </w:rPr>
              <w:drawing>
                <wp:inline distT="0" distB="0" distL="0" distR="0">
                  <wp:extent cx="119380" cy="139065"/>
                  <wp:effectExtent l="19050" t="0" r="0" b="0"/>
                  <wp:docPr id="10" name="Picture 10" descr="Haut de pag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ut de page">
                            <a:hlinkClick r:id="rId27"/>
                          </pic:cNvPr>
                          <pic:cNvPicPr>
                            <a:picLocks noChangeAspect="1" noChangeArrowheads="1"/>
                          </pic:cNvPicPr>
                        </pic:nvPicPr>
                        <pic:blipFill>
                          <a:blip r:embed="rId28" cstate="print"/>
                          <a:srcRect/>
                          <a:stretch>
                            <a:fillRect/>
                          </a:stretch>
                        </pic:blipFill>
                        <pic:spPr bwMode="auto">
                          <a:xfrm>
                            <a:off x="0" y="0"/>
                            <a:ext cx="119380" cy="139065"/>
                          </a:xfrm>
                          <a:prstGeom prst="rect">
                            <a:avLst/>
                          </a:prstGeom>
                          <a:noFill/>
                          <a:ln w="9525">
                            <a:noFill/>
                            <a:miter lim="800000"/>
                            <a:headEnd/>
                            <a:tailEnd/>
                          </a:ln>
                        </pic:spPr>
                      </pic:pic>
                    </a:graphicData>
                  </a:graphic>
                </wp:inline>
              </w:drawing>
            </w:r>
          </w:p>
          <w:p w:rsidR="003A0924" w:rsidRPr="003A0924" w:rsidRDefault="003A0924" w:rsidP="003A0924">
            <w:pPr>
              <w:spacing w:before="100" w:beforeAutospacing="1" w:after="100" w:afterAutospacing="1" w:line="240" w:lineRule="auto"/>
              <w:rPr>
                <w:rFonts w:ascii="Helvetica" w:eastAsia="Times New Roman" w:hAnsi="Helvetica" w:cs="Helvetica"/>
                <w:sz w:val="18"/>
                <w:szCs w:val="18"/>
              </w:rPr>
            </w:pPr>
            <w:bookmarkStart w:id="6" w:name="4"/>
            <w:bookmarkEnd w:id="6"/>
            <w:r w:rsidRPr="003A0924">
              <w:rPr>
                <w:rFonts w:ascii="Helvetica" w:eastAsia="Times New Roman" w:hAnsi="Helvetica" w:cs="Helvetica"/>
                <w:b/>
                <w:bCs/>
                <w:color w:val="FF6600"/>
                <w:sz w:val="23"/>
              </w:rPr>
              <w:t>Where to obtain transit fares</w:t>
            </w:r>
            <w:r w:rsidRPr="003A0924">
              <w:rPr>
                <w:rFonts w:ascii="Helvetica" w:eastAsia="Times New Roman" w:hAnsi="Helvetica" w:cs="Helvetica"/>
                <w:sz w:val="18"/>
                <w:szCs w:val="18"/>
              </w:rPr>
              <w:t xml:space="preserve"> </w:t>
            </w:r>
          </w:p>
          <w:p w:rsidR="003A0924" w:rsidRPr="003A0924" w:rsidRDefault="003A0924" w:rsidP="003A0924">
            <w:pPr>
              <w:spacing w:before="100" w:beforeAutospacing="1" w:after="100" w:afterAutospacing="1" w:line="240" w:lineRule="auto"/>
              <w:rPr>
                <w:rFonts w:ascii="Helvetica" w:eastAsia="Times New Roman" w:hAnsi="Helvetica" w:cs="Helvetica"/>
                <w:sz w:val="18"/>
                <w:szCs w:val="18"/>
              </w:rPr>
            </w:pPr>
            <w:r w:rsidRPr="003A0924">
              <w:rPr>
                <w:rFonts w:ascii="Helvetica" w:eastAsia="Times New Roman" w:hAnsi="Helvetica" w:cs="Helvetica"/>
                <w:sz w:val="18"/>
                <w:szCs w:val="18"/>
              </w:rPr>
              <w:t xml:space="preserve">The different types of transit fares that can be loaded on the card are all available from métro fare collectors or fare vending machines, as well as from any one of the </w:t>
            </w:r>
            <w:hyperlink r:id="rId31" w:history="1">
              <w:r w:rsidRPr="003A0924">
                <w:rPr>
                  <w:rFonts w:ascii="Helvetica" w:eastAsia="Times New Roman" w:hAnsi="Helvetica" w:cs="Helvetica"/>
                  <w:color w:val="009EE0"/>
                  <w:sz w:val="18"/>
                </w:rPr>
                <w:t>500 retail outlets</w:t>
              </w:r>
            </w:hyperlink>
            <w:r w:rsidRPr="003A0924">
              <w:rPr>
                <w:rFonts w:ascii="Helvetica" w:eastAsia="Times New Roman" w:hAnsi="Helvetica" w:cs="Helvetica"/>
                <w:sz w:val="18"/>
                <w:szCs w:val="18"/>
              </w:rPr>
              <w:t xml:space="preserve"> located in a neighbourhood near you. </w:t>
            </w:r>
          </w:p>
          <w:p w:rsidR="003A0924" w:rsidRPr="003A0924" w:rsidRDefault="003A0924" w:rsidP="003A0924">
            <w:pPr>
              <w:spacing w:before="100" w:beforeAutospacing="1" w:after="100" w:afterAutospacing="1" w:line="240" w:lineRule="auto"/>
              <w:rPr>
                <w:rFonts w:ascii="Helvetica" w:eastAsia="Times New Roman" w:hAnsi="Helvetica" w:cs="Helvetica"/>
                <w:sz w:val="18"/>
                <w:szCs w:val="18"/>
              </w:rPr>
            </w:pPr>
            <w:r w:rsidRPr="003A0924">
              <w:rPr>
                <w:rFonts w:ascii="Helvetica" w:eastAsia="Times New Roman" w:hAnsi="Helvetica" w:cs="Helvetica"/>
                <w:sz w:val="18"/>
                <w:szCs w:val="18"/>
              </w:rPr>
              <w:t xml:space="preserve">Because the card is registered, it will be possible to recover the fare balance should the card be damaged, lost or stolen. Please note, however, that a replacement fee will apply. Consult the </w:t>
            </w:r>
            <w:hyperlink r:id="rId32" w:history="1">
              <w:r w:rsidRPr="003A0924">
                <w:rPr>
                  <w:rFonts w:ascii="Helvetica" w:eastAsia="Times New Roman" w:hAnsi="Helvetica" w:cs="Helvetica"/>
                  <w:color w:val="009EE0"/>
                  <w:sz w:val="18"/>
                </w:rPr>
                <w:t>Replacement guarantee</w:t>
              </w:r>
            </w:hyperlink>
            <w:r w:rsidRPr="003A0924">
              <w:rPr>
                <w:rFonts w:ascii="Helvetica" w:eastAsia="Times New Roman" w:hAnsi="Helvetica" w:cs="Helvetica"/>
                <w:sz w:val="18"/>
                <w:szCs w:val="18"/>
              </w:rPr>
              <w:t xml:space="preserve"> section for more details. </w:t>
            </w:r>
            <w:bookmarkStart w:id="7" w:name="50"/>
            <w:bookmarkEnd w:id="7"/>
          </w:p>
          <w:p w:rsidR="003A0924" w:rsidRPr="003A0924" w:rsidRDefault="003A0924" w:rsidP="003A0924">
            <w:pPr>
              <w:spacing w:before="100" w:beforeAutospacing="1" w:after="100" w:afterAutospacing="1" w:line="240" w:lineRule="auto"/>
              <w:rPr>
                <w:rFonts w:ascii="Helvetica" w:eastAsia="Times New Roman" w:hAnsi="Helvetica" w:cs="Helvetica"/>
                <w:sz w:val="18"/>
                <w:szCs w:val="18"/>
              </w:rPr>
            </w:pPr>
            <w:r>
              <w:rPr>
                <w:rFonts w:ascii="Helvetica" w:eastAsia="Times New Roman" w:hAnsi="Helvetica" w:cs="Helvetica"/>
                <w:noProof/>
                <w:color w:val="009EE0"/>
                <w:sz w:val="18"/>
                <w:szCs w:val="18"/>
              </w:rPr>
              <w:drawing>
                <wp:inline distT="0" distB="0" distL="0" distR="0">
                  <wp:extent cx="119380" cy="139065"/>
                  <wp:effectExtent l="19050" t="0" r="0" b="0"/>
                  <wp:docPr id="11" name="Picture 11" descr="Haut de pag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ut de page">
                            <a:hlinkClick r:id="rId27"/>
                          </pic:cNvPr>
                          <pic:cNvPicPr>
                            <a:picLocks noChangeAspect="1" noChangeArrowheads="1"/>
                          </pic:cNvPicPr>
                        </pic:nvPicPr>
                        <pic:blipFill>
                          <a:blip r:embed="rId28" cstate="print"/>
                          <a:srcRect/>
                          <a:stretch>
                            <a:fillRect/>
                          </a:stretch>
                        </pic:blipFill>
                        <pic:spPr bwMode="auto">
                          <a:xfrm>
                            <a:off x="0" y="0"/>
                            <a:ext cx="119380" cy="139065"/>
                          </a:xfrm>
                          <a:prstGeom prst="rect">
                            <a:avLst/>
                          </a:prstGeom>
                          <a:noFill/>
                          <a:ln w="9525">
                            <a:noFill/>
                            <a:miter lim="800000"/>
                            <a:headEnd/>
                            <a:tailEnd/>
                          </a:ln>
                        </pic:spPr>
                      </pic:pic>
                    </a:graphicData>
                  </a:graphic>
                </wp:inline>
              </w:drawing>
            </w:r>
          </w:p>
          <w:p w:rsidR="003A0924" w:rsidRPr="003A0924" w:rsidRDefault="003A0924" w:rsidP="003A0924">
            <w:pPr>
              <w:spacing w:before="100" w:beforeAutospacing="1" w:after="100" w:afterAutospacing="1" w:line="240" w:lineRule="auto"/>
              <w:rPr>
                <w:rFonts w:ascii="Helvetica" w:eastAsia="Times New Roman" w:hAnsi="Helvetica" w:cs="Helvetica"/>
                <w:color w:val="FF6600"/>
                <w:sz w:val="23"/>
                <w:szCs w:val="23"/>
              </w:rPr>
            </w:pPr>
            <w:r w:rsidRPr="003A0924">
              <w:rPr>
                <w:rFonts w:ascii="Helvetica" w:eastAsia="Times New Roman" w:hAnsi="Helvetica" w:cs="Helvetica"/>
                <w:b/>
                <w:bCs/>
                <w:color w:val="FF6600"/>
                <w:sz w:val="23"/>
              </w:rPr>
              <w:t>Available transit passes  </w:t>
            </w:r>
          </w:p>
          <w:p w:rsidR="003A0924" w:rsidRPr="003A0924" w:rsidRDefault="003A0924" w:rsidP="003A0924">
            <w:pPr>
              <w:spacing w:before="100" w:beforeAutospacing="1" w:after="100" w:afterAutospacing="1" w:line="240" w:lineRule="auto"/>
              <w:rPr>
                <w:rFonts w:ascii="Helvetica" w:eastAsia="Times New Roman" w:hAnsi="Helvetica" w:cs="Helvetica"/>
                <w:sz w:val="18"/>
                <w:szCs w:val="18"/>
              </w:rPr>
            </w:pPr>
            <w:r w:rsidRPr="003A0924">
              <w:rPr>
                <w:rFonts w:ascii="Helvetica" w:eastAsia="Times New Roman" w:hAnsi="Helvetica" w:cs="Helvetica"/>
                <w:sz w:val="18"/>
                <w:szCs w:val="18"/>
              </w:rPr>
              <w:t>All reduced fares are available for use by students 12 to 17 years old. However, only the STM’s reduced fare monthly pass and the AMT’s student fare monthly pass can be used by students 18 to 25 years old.  </w:t>
            </w:r>
          </w:p>
          <w:p w:rsidR="003A0924" w:rsidRPr="003A0924" w:rsidRDefault="003A0924" w:rsidP="003A0924">
            <w:pPr>
              <w:spacing w:before="100" w:beforeAutospacing="1" w:after="100" w:afterAutospacing="1" w:line="240" w:lineRule="auto"/>
              <w:rPr>
                <w:rFonts w:ascii="Helvetica" w:eastAsia="Times New Roman" w:hAnsi="Helvetica" w:cs="Helvetica"/>
                <w:sz w:val="18"/>
                <w:szCs w:val="18"/>
              </w:rPr>
            </w:pPr>
            <w:r>
              <w:rPr>
                <w:rFonts w:ascii="Helvetica" w:eastAsia="Times New Roman" w:hAnsi="Helvetica" w:cs="Helvetica"/>
                <w:noProof/>
                <w:color w:val="009EE0"/>
                <w:sz w:val="18"/>
                <w:szCs w:val="18"/>
              </w:rPr>
              <w:drawing>
                <wp:inline distT="0" distB="0" distL="0" distR="0">
                  <wp:extent cx="119380" cy="139065"/>
                  <wp:effectExtent l="19050" t="0" r="0" b="0"/>
                  <wp:docPr id="12" name="Picture 12" descr="Haut de pag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ut de page">
                            <a:hlinkClick r:id="rId27"/>
                          </pic:cNvPr>
                          <pic:cNvPicPr>
                            <a:picLocks noChangeAspect="1" noChangeArrowheads="1"/>
                          </pic:cNvPicPr>
                        </pic:nvPicPr>
                        <pic:blipFill>
                          <a:blip r:embed="rId28" cstate="print"/>
                          <a:srcRect/>
                          <a:stretch>
                            <a:fillRect/>
                          </a:stretch>
                        </pic:blipFill>
                        <pic:spPr bwMode="auto">
                          <a:xfrm>
                            <a:off x="0" y="0"/>
                            <a:ext cx="119380" cy="139065"/>
                          </a:xfrm>
                          <a:prstGeom prst="rect">
                            <a:avLst/>
                          </a:prstGeom>
                          <a:noFill/>
                          <a:ln w="9525">
                            <a:noFill/>
                            <a:miter lim="800000"/>
                            <a:headEnd/>
                            <a:tailEnd/>
                          </a:ln>
                        </pic:spPr>
                      </pic:pic>
                    </a:graphicData>
                  </a:graphic>
                </wp:inline>
              </w:drawing>
            </w:r>
          </w:p>
          <w:p w:rsidR="003A0924" w:rsidRPr="003A0924" w:rsidRDefault="003A0924" w:rsidP="003A0924">
            <w:pPr>
              <w:spacing w:before="100" w:beforeAutospacing="1" w:after="100" w:afterAutospacing="1" w:line="240" w:lineRule="auto"/>
              <w:rPr>
                <w:rFonts w:ascii="Helvetica" w:eastAsia="Times New Roman" w:hAnsi="Helvetica" w:cs="Helvetica"/>
                <w:sz w:val="18"/>
                <w:szCs w:val="18"/>
              </w:rPr>
            </w:pPr>
            <w:bookmarkStart w:id="8" w:name="6"/>
            <w:bookmarkEnd w:id="8"/>
            <w:r w:rsidRPr="003A0924">
              <w:rPr>
                <w:rFonts w:ascii="Helvetica" w:eastAsia="Times New Roman" w:hAnsi="Helvetica" w:cs="Helvetica"/>
                <w:b/>
                <w:bCs/>
                <w:color w:val="FF6600"/>
                <w:sz w:val="23"/>
              </w:rPr>
              <w:t>Validity</w:t>
            </w:r>
            <w:r w:rsidRPr="003A0924">
              <w:rPr>
                <w:rFonts w:ascii="Helvetica" w:eastAsia="Times New Roman" w:hAnsi="Helvetica" w:cs="Helvetica"/>
                <w:b/>
                <w:bCs/>
                <w:color w:val="FF6600"/>
                <w:sz w:val="18"/>
              </w:rPr>
              <w:t> </w:t>
            </w:r>
          </w:p>
          <w:p w:rsidR="003A0924" w:rsidRPr="003A0924" w:rsidRDefault="003A0924" w:rsidP="003A0924">
            <w:pPr>
              <w:spacing w:before="100" w:beforeAutospacing="1" w:after="100" w:afterAutospacing="1" w:line="240" w:lineRule="auto"/>
              <w:rPr>
                <w:rFonts w:ascii="Helvetica" w:eastAsia="Times New Roman" w:hAnsi="Helvetica" w:cs="Helvetica"/>
                <w:sz w:val="18"/>
                <w:szCs w:val="18"/>
              </w:rPr>
            </w:pPr>
            <w:r w:rsidRPr="003A0924">
              <w:rPr>
                <w:rFonts w:ascii="Helvetica" w:eastAsia="Times New Roman" w:hAnsi="Helvetica" w:cs="Helvetica"/>
                <w:sz w:val="18"/>
                <w:szCs w:val="18"/>
              </w:rPr>
              <w:t xml:space="preserve">Since October 31, 2010, you no longer need to renew your eligibility for reduced fares each year. Your eligibility remains valid for the full period indicated on the back of the card (see expiry date). </w:t>
            </w:r>
          </w:p>
          <w:p w:rsidR="003A0924" w:rsidRPr="003A0924" w:rsidRDefault="003A0924" w:rsidP="003A0924">
            <w:pPr>
              <w:spacing w:before="100" w:beforeAutospacing="1" w:after="100" w:afterAutospacing="1" w:line="240" w:lineRule="auto"/>
              <w:rPr>
                <w:rFonts w:ascii="Helvetica" w:eastAsia="Times New Roman" w:hAnsi="Helvetica" w:cs="Helvetica"/>
                <w:sz w:val="18"/>
                <w:szCs w:val="18"/>
              </w:rPr>
            </w:pPr>
            <w:r w:rsidRPr="003A0924">
              <w:rPr>
                <w:rFonts w:ascii="Helvetica" w:eastAsia="Times New Roman" w:hAnsi="Helvetica" w:cs="Helvetica"/>
                <w:sz w:val="18"/>
                <w:szCs w:val="18"/>
              </w:rPr>
              <w:t>If you turn 26 during the school term (after October 31), your fare privilege will terminate August 31 of the following year.  </w:t>
            </w:r>
          </w:p>
          <w:p w:rsidR="003A0924" w:rsidRPr="003A0924" w:rsidRDefault="003A0924" w:rsidP="003A0924">
            <w:pPr>
              <w:spacing w:before="100" w:beforeAutospacing="1" w:after="100" w:afterAutospacing="1" w:line="240" w:lineRule="auto"/>
              <w:rPr>
                <w:rFonts w:ascii="Arial" w:eastAsia="Times New Roman" w:hAnsi="Arial" w:cs="Arial"/>
                <w:sz w:val="18"/>
                <w:szCs w:val="18"/>
              </w:rPr>
            </w:pPr>
            <w:r>
              <w:rPr>
                <w:rFonts w:ascii="Arial" w:eastAsia="Times New Roman" w:hAnsi="Arial" w:cs="Arial"/>
                <w:noProof/>
                <w:color w:val="009EE0"/>
                <w:sz w:val="18"/>
                <w:szCs w:val="18"/>
              </w:rPr>
              <w:drawing>
                <wp:inline distT="0" distB="0" distL="0" distR="0">
                  <wp:extent cx="119380" cy="139065"/>
                  <wp:effectExtent l="19050" t="0" r="0" b="0"/>
                  <wp:docPr id="13" name="Picture 13" descr="Haut de pag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ut de page">
                            <a:hlinkClick r:id="rId27"/>
                          </pic:cNvPr>
                          <pic:cNvPicPr>
                            <a:picLocks noChangeAspect="1" noChangeArrowheads="1"/>
                          </pic:cNvPicPr>
                        </pic:nvPicPr>
                        <pic:blipFill>
                          <a:blip r:embed="rId28" cstate="print"/>
                          <a:srcRect/>
                          <a:stretch>
                            <a:fillRect/>
                          </a:stretch>
                        </pic:blipFill>
                        <pic:spPr bwMode="auto">
                          <a:xfrm>
                            <a:off x="0" y="0"/>
                            <a:ext cx="119380" cy="139065"/>
                          </a:xfrm>
                          <a:prstGeom prst="rect">
                            <a:avLst/>
                          </a:prstGeom>
                          <a:noFill/>
                          <a:ln w="9525">
                            <a:noFill/>
                            <a:miter lim="800000"/>
                            <a:headEnd/>
                            <a:tailEnd/>
                          </a:ln>
                        </pic:spPr>
                      </pic:pic>
                    </a:graphicData>
                  </a:graphic>
                </wp:inline>
              </w:drawing>
            </w:r>
          </w:p>
          <w:p w:rsidR="003A0924" w:rsidRPr="003A0924" w:rsidRDefault="003A0924" w:rsidP="003A0924">
            <w:pPr>
              <w:spacing w:before="100" w:beforeAutospacing="1" w:after="100" w:afterAutospacing="1" w:line="240" w:lineRule="auto"/>
              <w:rPr>
                <w:rFonts w:ascii="Arial" w:eastAsia="Times New Roman" w:hAnsi="Arial" w:cs="Arial"/>
                <w:sz w:val="18"/>
                <w:szCs w:val="18"/>
              </w:rPr>
            </w:pPr>
            <w:bookmarkStart w:id="9" w:name="7"/>
            <w:bookmarkEnd w:id="9"/>
            <w:r w:rsidRPr="003A0924">
              <w:rPr>
                <w:rFonts w:ascii="Arial" w:eastAsia="Times New Roman" w:hAnsi="Arial" w:cs="Arial"/>
                <w:b/>
                <w:bCs/>
                <w:color w:val="FF6600"/>
                <w:sz w:val="23"/>
              </w:rPr>
              <w:t>Cash payment</w:t>
            </w:r>
            <w:r w:rsidRPr="003A0924">
              <w:rPr>
                <w:rFonts w:ascii="Arial" w:eastAsia="Times New Roman" w:hAnsi="Arial" w:cs="Arial"/>
                <w:b/>
                <w:bCs/>
                <w:color w:val="FF6600"/>
                <w:sz w:val="18"/>
              </w:rPr>
              <w:t> </w:t>
            </w:r>
          </w:p>
          <w:p w:rsidR="003A0924" w:rsidRPr="003A0924" w:rsidRDefault="003A0924" w:rsidP="003A0924">
            <w:pPr>
              <w:spacing w:before="100" w:beforeAutospacing="1" w:after="100" w:afterAutospacing="1" w:line="240" w:lineRule="auto"/>
              <w:rPr>
                <w:rFonts w:ascii="Arial" w:eastAsia="Times New Roman" w:hAnsi="Arial" w:cs="Arial"/>
                <w:sz w:val="18"/>
                <w:szCs w:val="18"/>
              </w:rPr>
            </w:pPr>
            <w:r w:rsidRPr="003A0924">
              <w:rPr>
                <w:rFonts w:ascii="Arial" w:eastAsia="Times New Roman" w:hAnsi="Arial" w:cs="Arial"/>
                <w:sz w:val="18"/>
                <w:szCs w:val="18"/>
              </w:rPr>
              <w:t>Cash payment is accepted for the regular fare only, even upon presenting a registered photo ID OPUS card.  </w:t>
            </w:r>
          </w:p>
          <w:p w:rsidR="003A0924" w:rsidRPr="003A0924" w:rsidRDefault="003A0924" w:rsidP="003A0924">
            <w:pPr>
              <w:spacing w:before="100" w:beforeAutospacing="1" w:after="100" w:afterAutospacing="1" w:line="240" w:lineRule="auto"/>
              <w:rPr>
                <w:rFonts w:ascii="Arial" w:eastAsia="Times New Roman" w:hAnsi="Arial" w:cs="Arial"/>
                <w:sz w:val="18"/>
                <w:szCs w:val="18"/>
              </w:rPr>
            </w:pPr>
            <w:r>
              <w:rPr>
                <w:rFonts w:ascii="Arial" w:eastAsia="Times New Roman" w:hAnsi="Arial" w:cs="Arial"/>
                <w:noProof/>
                <w:color w:val="009EE0"/>
                <w:sz w:val="18"/>
                <w:szCs w:val="18"/>
              </w:rPr>
              <w:drawing>
                <wp:inline distT="0" distB="0" distL="0" distR="0">
                  <wp:extent cx="119380" cy="139065"/>
                  <wp:effectExtent l="19050" t="0" r="0" b="0"/>
                  <wp:docPr id="14" name="Picture 14" descr="Haut de pag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ut de page">
                            <a:hlinkClick r:id="rId27"/>
                          </pic:cNvPr>
                          <pic:cNvPicPr>
                            <a:picLocks noChangeAspect="1" noChangeArrowheads="1"/>
                          </pic:cNvPicPr>
                        </pic:nvPicPr>
                        <pic:blipFill>
                          <a:blip r:embed="rId28" cstate="print"/>
                          <a:srcRect/>
                          <a:stretch>
                            <a:fillRect/>
                          </a:stretch>
                        </pic:blipFill>
                        <pic:spPr bwMode="auto">
                          <a:xfrm>
                            <a:off x="0" y="0"/>
                            <a:ext cx="119380" cy="139065"/>
                          </a:xfrm>
                          <a:prstGeom prst="rect">
                            <a:avLst/>
                          </a:prstGeom>
                          <a:noFill/>
                          <a:ln w="9525">
                            <a:noFill/>
                            <a:miter lim="800000"/>
                            <a:headEnd/>
                            <a:tailEnd/>
                          </a:ln>
                        </pic:spPr>
                      </pic:pic>
                    </a:graphicData>
                  </a:graphic>
                </wp:inline>
              </w:drawing>
            </w:r>
          </w:p>
          <w:p w:rsidR="003A0924" w:rsidRPr="003A0924" w:rsidRDefault="003A0924" w:rsidP="003A0924">
            <w:pPr>
              <w:spacing w:before="100" w:beforeAutospacing="1" w:after="100" w:afterAutospacing="1" w:line="240" w:lineRule="auto"/>
              <w:rPr>
                <w:rFonts w:ascii="Arial" w:eastAsia="Times New Roman" w:hAnsi="Arial" w:cs="Arial"/>
                <w:sz w:val="18"/>
                <w:szCs w:val="18"/>
              </w:rPr>
            </w:pPr>
            <w:bookmarkStart w:id="10" w:name="70"/>
            <w:bookmarkEnd w:id="10"/>
            <w:r w:rsidRPr="003A0924">
              <w:rPr>
                <w:rFonts w:ascii="Arial" w:eastAsia="Times New Roman" w:hAnsi="Arial" w:cs="Arial"/>
                <w:b/>
                <w:bCs/>
                <w:color w:val="FF6600"/>
                <w:sz w:val="23"/>
              </w:rPr>
              <w:t>Recovering fares from an expired card</w:t>
            </w:r>
            <w:r w:rsidRPr="003A0924">
              <w:rPr>
                <w:rFonts w:ascii="Arial" w:eastAsia="Times New Roman" w:hAnsi="Arial" w:cs="Arial"/>
                <w:b/>
                <w:bCs/>
                <w:color w:val="FF6600"/>
                <w:sz w:val="18"/>
              </w:rPr>
              <w:t> </w:t>
            </w:r>
          </w:p>
          <w:p w:rsidR="003A0924" w:rsidRPr="003A0924" w:rsidRDefault="003A0924" w:rsidP="003A0924">
            <w:pPr>
              <w:spacing w:before="100" w:beforeAutospacing="1" w:after="100" w:afterAutospacing="1" w:line="240" w:lineRule="auto"/>
              <w:rPr>
                <w:rFonts w:ascii="Arial" w:eastAsia="Times New Roman" w:hAnsi="Arial" w:cs="Arial"/>
                <w:sz w:val="18"/>
                <w:szCs w:val="18"/>
              </w:rPr>
            </w:pPr>
            <w:r w:rsidRPr="003A0924">
              <w:rPr>
                <w:rFonts w:ascii="Arial" w:eastAsia="Times New Roman" w:hAnsi="Arial" w:cs="Arial"/>
                <w:sz w:val="18"/>
                <w:szCs w:val="18"/>
              </w:rPr>
              <w:t xml:space="preserve">If you are issued an OPUS card when the photographer visits your school, any remaining transit fares on your old card are not automatically transferred onto the new one. Hold onto your old card as these transit fares are still valid. To transfer them onto your new OPUS card, go to </w:t>
            </w:r>
            <w:hyperlink r:id="rId33" w:history="1">
              <w:r w:rsidRPr="003A0924">
                <w:rPr>
                  <w:rFonts w:ascii="Arial" w:eastAsia="Times New Roman" w:hAnsi="Arial" w:cs="Arial"/>
                  <w:color w:val="009EE0"/>
                  <w:sz w:val="18"/>
                </w:rPr>
                <w:t>Customer Service Centre or one of the following service points</w:t>
              </w:r>
            </w:hyperlink>
            <w:r w:rsidRPr="003A0924">
              <w:rPr>
                <w:rFonts w:ascii="Arial" w:eastAsia="Times New Roman" w:hAnsi="Arial" w:cs="Arial"/>
                <w:sz w:val="18"/>
                <w:szCs w:val="18"/>
              </w:rPr>
              <w:t>. </w:t>
            </w:r>
          </w:p>
        </w:tc>
      </w:tr>
    </w:tbl>
    <w:p w:rsidR="008D35CE" w:rsidRDefault="008D35CE"/>
    <w:p w:rsidR="00D935D9" w:rsidRDefault="00D935D9"/>
    <w:p w:rsidR="003A0924" w:rsidRDefault="003A0924"/>
    <w:tbl>
      <w:tblPr>
        <w:tblW w:w="9000" w:type="dxa"/>
        <w:jc w:val="center"/>
        <w:tblCellMar>
          <w:left w:w="0" w:type="dxa"/>
          <w:right w:w="0" w:type="dxa"/>
        </w:tblCellMar>
        <w:tblLook w:val="04A0"/>
      </w:tblPr>
      <w:tblGrid>
        <w:gridCol w:w="9000"/>
      </w:tblGrid>
      <w:tr w:rsidR="007C4A0D" w:rsidRPr="007C4A0D" w:rsidTr="007C4A0D">
        <w:trPr>
          <w:jc w:val="center"/>
        </w:trPr>
        <w:tc>
          <w:tcPr>
            <w:tcW w:w="5000" w:type="pct"/>
            <w:tcBorders>
              <w:top w:val="nil"/>
              <w:left w:val="nil"/>
              <w:bottom w:val="nil"/>
              <w:right w:val="nil"/>
            </w:tcBorders>
            <w:hideMark/>
          </w:tcPr>
          <w:p w:rsidR="007C4A0D" w:rsidRPr="007C4A0D" w:rsidRDefault="007C4A0D" w:rsidP="007C4A0D">
            <w:pPr>
              <w:spacing w:after="0" w:line="240" w:lineRule="auto"/>
              <w:rPr>
                <w:rFonts w:ascii="Helvetica" w:eastAsia="Times New Roman" w:hAnsi="Helvetica" w:cs="Helvetica"/>
                <w:sz w:val="18"/>
                <w:szCs w:val="18"/>
              </w:rPr>
            </w:pPr>
            <w:r>
              <w:rPr>
                <w:rFonts w:ascii="Arial" w:eastAsia="Times New Roman" w:hAnsi="Arial" w:cs="Arial"/>
                <w:noProof/>
                <w:color w:val="009EE0"/>
                <w:sz w:val="18"/>
                <w:szCs w:val="18"/>
              </w:rPr>
              <w:lastRenderedPageBreak/>
              <w:drawing>
                <wp:inline distT="0" distB="0" distL="0" distR="0">
                  <wp:extent cx="467360" cy="755650"/>
                  <wp:effectExtent l="19050" t="0" r="8890" b="0"/>
                  <wp:docPr id="26" name="Picture 26" descr="Back to the fares home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ck to the fares homepage">
                            <a:hlinkClick r:id="rId5"/>
                          </pic:cNvPr>
                          <pic:cNvPicPr>
                            <a:picLocks noChangeAspect="1" noChangeArrowheads="1"/>
                          </pic:cNvPicPr>
                        </pic:nvPicPr>
                        <pic:blipFill>
                          <a:blip r:embed="rId6" cstate="print"/>
                          <a:srcRect/>
                          <a:stretch>
                            <a:fillRect/>
                          </a:stretch>
                        </pic:blipFill>
                        <pic:spPr bwMode="auto">
                          <a:xfrm>
                            <a:off x="0" y="0"/>
                            <a:ext cx="467360" cy="755650"/>
                          </a:xfrm>
                          <a:prstGeom prst="rect">
                            <a:avLst/>
                          </a:prstGeom>
                          <a:noFill/>
                          <a:ln w="9525">
                            <a:noFill/>
                            <a:miter lim="800000"/>
                            <a:headEnd/>
                            <a:tailEnd/>
                          </a:ln>
                        </pic:spPr>
                      </pic:pic>
                    </a:graphicData>
                  </a:graphic>
                </wp:inline>
              </w:drawing>
            </w:r>
            <w:r w:rsidRPr="007C4A0D">
              <w:rPr>
                <w:rFonts w:ascii="Arial" w:eastAsia="Times New Roman" w:hAnsi="Arial" w:cs="Arial"/>
                <w:b/>
                <w:bCs/>
                <w:color w:val="009EE0"/>
                <w:sz w:val="25"/>
              </w:rPr>
              <w:t>65 years and over</w:t>
            </w:r>
            <w:r>
              <w:rPr>
                <w:rFonts w:ascii="Arial" w:eastAsia="Times New Roman" w:hAnsi="Arial" w:cs="Arial"/>
                <w:b/>
                <w:bCs/>
                <w:color w:val="009EE0"/>
                <w:sz w:val="25"/>
              </w:rPr>
              <w:t xml:space="preserve"> OPUS Card</w:t>
            </w:r>
          </w:p>
        </w:tc>
      </w:tr>
      <w:tr w:rsidR="007C4A0D" w:rsidRPr="007C4A0D" w:rsidTr="007C4A0D">
        <w:trPr>
          <w:jc w:val="center"/>
        </w:trPr>
        <w:tc>
          <w:tcPr>
            <w:tcW w:w="5000" w:type="pct"/>
            <w:tcBorders>
              <w:top w:val="nil"/>
              <w:left w:val="nil"/>
              <w:bottom w:val="nil"/>
              <w:right w:val="nil"/>
            </w:tcBorders>
            <w:hideMark/>
          </w:tcPr>
          <w:p w:rsidR="007C4A0D" w:rsidRPr="007C4A0D" w:rsidRDefault="007C4A0D" w:rsidP="007C4A0D">
            <w:pPr>
              <w:spacing w:before="100" w:beforeAutospacing="1" w:after="100" w:afterAutospacing="1"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2444750" cy="2315845"/>
                  <wp:effectExtent l="19050" t="0" r="0" b="0"/>
                  <wp:docPr id="27" name="Picture 27" descr="65 plus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65 plus card"/>
                          <pic:cNvPicPr>
                            <a:picLocks noChangeAspect="1" noChangeArrowheads="1"/>
                          </pic:cNvPicPr>
                        </pic:nvPicPr>
                        <pic:blipFill>
                          <a:blip r:embed="rId34" cstate="print"/>
                          <a:srcRect/>
                          <a:stretch>
                            <a:fillRect/>
                          </a:stretch>
                        </pic:blipFill>
                        <pic:spPr bwMode="auto">
                          <a:xfrm>
                            <a:off x="0" y="0"/>
                            <a:ext cx="2444750" cy="2315845"/>
                          </a:xfrm>
                          <a:prstGeom prst="rect">
                            <a:avLst/>
                          </a:prstGeom>
                          <a:noFill/>
                          <a:ln w="9525">
                            <a:noFill/>
                            <a:miter lim="800000"/>
                            <a:headEnd/>
                            <a:tailEnd/>
                          </a:ln>
                        </pic:spPr>
                      </pic:pic>
                    </a:graphicData>
                  </a:graphic>
                </wp:inline>
              </w:drawing>
            </w:r>
            <w:r w:rsidRPr="007C4A0D">
              <w:rPr>
                <w:rFonts w:ascii="Arial" w:eastAsia="Times New Roman" w:hAnsi="Arial" w:cs="Arial"/>
                <w:sz w:val="18"/>
                <w:szCs w:val="18"/>
              </w:rPr>
              <w:t xml:space="preserve">The registered photo ID OPUS card is the only card you need to purchase and use STM reduced fare transit passes, as it replaces the carte d’Or. It holds your valid transit fares (monthly pass, multiple single fares, etc.), your photo and reduced fare privilege. </w:t>
            </w:r>
          </w:p>
          <w:p w:rsidR="007C4A0D" w:rsidRPr="007C4A0D" w:rsidRDefault="007C4A0D" w:rsidP="007C4A0D">
            <w:pPr>
              <w:spacing w:before="100" w:beforeAutospacing="1" w:after="100" w:afterAutospacing="1" w:line="240" w:lineRule="auto"/>
              <w:rPr>
                <w:rFonts w:ascii="Arial" w:eastAsia="Times New Roman" w:hAnsi="Arial" w:cs="Arial"/>
                <w:sz w:val="18"/>
                <w:szCs w:val="18"/>
              </w:rPr>
            </w:pPr>
            <w:r w:rsidRPr="007C4A0D">
              <w:rPr>
                <w:rFonts w:ascii="Arial" w:eastAsia="Times New Roman" w:hAnsi="Arial" w:cs="Arial"/>
                <w:sz w:val="18"/>
                <w:szCs w:val="18"/>
              </w:rPr>
              <w:t xml:space="preserve">The different types of transit fares that can be loaded on the card are all available from métro fare collectors or fare vending machines, as well as from any one of the </w:t>
            </w:r>
            <w:hyperlink r:id="rId35" w:history="1">
              <w:r w:rsidRPr="007C4A0D">
                <w:rPr>
                  <w:rFonts w:ascii="Arial" w:eastAsia="Times New Roman" w:hAnsi="Arial" w:cs="Arial"/>
                  <w:color w:val="009EE0"/>
                  <w:sz w:val="18"/>
                </w:rPr>
                <w:t>500 retail outlets</w:t>
              </w:r>
            </w:hyperlink>
            <w:r w:rsidRPr="007C4A0D">
              <w:rPr>
                <w:rFonts w:ascii="Arial" w:eastAsia="Times New Roman" w:hAnsi="Arial" w:cs="Arial"/>
                <w:sz w:val="18"/>
                <w:szCs w:val="18"/>
              </w:rPr>
              <w:t xml:space="preserve"> located in a neighbourhood near you.  </w:t>
            </w:r>
          </w:p>
          <w:p w:rsidR="007C4A0D" w:rsidRPr="007C4A0D" w:rsidRDefault="007C4A0D" w:rsidP="007C4A0D">
            <w:pPr>
              <w:spacing w:before="100" w:beforeAutospacing="1" w:after="100" w:afterAutospacing="1" w:line="240" w:lineRule="auto"/>
              <w:rPr>
                <w:rFonts w:ascii="Arial" w:eastAsia="Times New Roman" w:hAnsi="Arial" w:cs="Arial"/>
                <w:sz w:val="18"/>
                <w:szCs w:val="18"/>
              </w:rPr>
            </w:pPr>
            <w:r w:rsidRPr="007C4A0D">
              <w:rPr>
                <w:rFonts w:ascii="Arial" w:eastAsia="Times New Roman" w:hAnsi="Arial" w:cs="Arial"/>
                <w:sz w:val="18"/>
                <w:szCs w:val="18"/>
              </w:rPr>
              <w:t>Because the card is registered, it will be possible to recover the fare balance should the card be damaged, lost or stolen. Please note, however, that a replacement fee will apply.  </w:t>
            </w:r>
          </w:p>
          <w:p w:rsidR="007C4A0D" w:rsidRPr="007C4A0D" w:rsidRDefault="007C4A0D" w:rsidP="007C4A0D">
            <w:pPr>
              <w:spacing w:before="100" w:beforeAutospacing="1" w:after="100" w:afterAutospacing="1" w:line="240" w:lineRule="auto"/>
              <w:rPr>
                <w:rFonts w:ascii="Arial" w:eastAsia="Times New Roman" w:hAnsi="Arial" w:cs="Arial"/>
                <w:color w:val="009EE0"/>
                <w:sz w:val="23"/>
                <w:szCs w:val="23"/>
              </w:rPr>
            </w:pPr>
            <w:r w:rsidRPr="007C4A0D">
              <w:rPr>
                <w:rFonts w:ascii="Arial" w:eastAsia="Times New Roman" w:hAnsi="Arial" w:cs="Arial"/>
                <w:b/>
                <w:bCs/>
                <w:color w:val="009EE0"/>
                <w:sz w:val="23"/>
              </w:rPr>
              <w:t>How to request a card ?</w:t>
            </w:r>
          </w:p>
          <w:p w:rsidR="007C4A0D" w:rsidRPr="007C4A0D" w:rsidRDefault="007C4A0D" w:rsidP="007C4A0D">
            <w:pPr>
              <w:numPr>
                <w:ilvl w:val="0"/>
                <w:numId w:val="7"/>
              </w:numPr>
              <w:spacing w:before="100" w:beforeAutospacing="1" w:after="100" w:afterAutospacing="1" w:line="240" w:lineRule="auto"/>
              <w:rPr>
                <w:rFonts w:ascii="Arial" w:eastAsia="Times New Roman" w:hAnsi="Arial" w:cs="Arial"/>
                <w:sz w:val="18"/>
                <w:szCs w:val="18"/>
              </w:rPr>
            </w:pPr>
            <w:r w:rsidRPr="007C4A0D">
              <w:rPr>
                <w:rFonts w:ascii="Arial" w:eastAsia="Times New Roman" w:hAnsi="Arial" w:cs="Arial"/>
                <w:sz w:val="18"/>
                <w:szCs w:val="18"/>
              </w:rPr>
              <w:t xml:space="preserve">Print and fill out the </w:t>
            </w:r>
            <w:hyperlink r:id="rId36" w:tgtFrame="_blank" w:history="1">
              <w:r w:rsidRPr="007C4A0D">
                <w:rPr>
                  <w:rFonts w:ascii="Arial" w:eastAsia="Times New Roman" w:hAnsi="Arial" w:cs="Arial"/>
                  <w:color w:val="009EE0"/>
                  <w:sz w:val="18"/>
                </w:rPr>
                <w:t>registration form</w:t>
              </w:r>
            </w:hyperlink>
            <w:r w:rsidRPr="007C4A0D">
              <w:rPr>
                <w:rFonts w:ascii="Arial" w:eastAsia="Times New Roman" w:hAnsi="Arial" w:cs="Arial"/>
                <w:sz w:val="18"/>
                <w:szCs w:val="18"/>
              </w:rPr>
              <w:t xml:space="preserve">; </w:t>
            </w:r>
          </w:p>
          <w:p w:rsidR="007C4A0D" w:rsidRPr="007C4A0D" w:rsidRDefault="007C4A0D" w:rsidP="007C4A0D">
            <w:pPr>
              <w:numPr>
                <w:ilvl w:val="0"/>
                <w:numId w:val="7"/>
              </w:numPr>
              <w:spacing w:before="100" w:beforeAutospacing="1" w:after="100" w:afterAutospacing="1" w:line="240" w:lineRule="auto"/>
              <w:rPr>
                <w:rFonts w:ascii="Arial" w:eastAsia="Times New Roman" w:hAnsi="Arial" w:cs="Arial"/>
                <w:sz w:val="18"/>
                <w:szCs w:val="18"/>
              </w:rPr>
            </w:pPr>
            <w:r w:rsidRPr="007C4A0D">
              <w:rPr>
                <w:rFonts w:ascii="Arial" w:eastAsia="Times New Roman" w:hAnsi="Arial" w:cs="Arial"/>
                <w:sz w:val="18"/>
                <w:szCs w:val="18"/>
              </w:rPr>
              <w:t xml:space="preserve">Go to the </w:t>
            </w:r>
            <w:hyperlink r:id="rId37" w:history="1">
              <w:r w:rsidRPr="007C4A0D">
                <w:rPr>
                  <w:rFonts w:ascii="Arial" w:eastAsia="Times New Roman" w:hAnsi="Arial" w:cs="Arial"/>
                  <w:color w:val="009EE0"/>
                  <w:sz w:val="18"/>
                </w:rPr>
                <w:t>OPUS card delivery office</w:t>
              </w:r>
            </w:hyperlink>
            <w:r w:rsidRPr="007C4A0D">
              <w:rPr>
                <w:rFonts w:ascii="Arial" w:eastAsia="Times New Roman" w:hAnsi="Arial" w:cs="Arial"/>
                <w:sz w:val="18"/>
                <w:szCs w:val="18"/>
              </w:rPr>
              <w:t xml:space="preserve">. You can go to the Customer Service Centre, to one of the service points or even to the STM photo studio; </w:t>
            </w:r>
          </w:p>
          <w:p w:rsidR="007C4A0D" w:rsidRPr="007C4A0D" w:rsidRDefault="007C4A0D" w:rsidP="007C4A0D">
            <w:pPr>
              <w:numPr>
                <w:ilvl w:val="0"/>
                <w:numId w:val="7"/>
              </w:numPr>
              <w:spacing w:before="100" w:beforeAutospacing="1" w:after="100" w:afterAutospacing="1" w:line="240" w:lineRule="auto"/>
              <w:rPr>
                <w:rFonts w:ascii="Arial" w:eastAsia="Times New Roman" w:hAnsi="Arial" w:cs="Arial"/>
                <w:sz w:val="18"/>
                <w:szCs w:val="18"/>
              </w:rPr>
            </w:pPr>
            <w:r w:rsidRPr="007C4A0D">
              <w:rPr>
                <w:rFonts w:ascii="Arial" w:eastAsia="Times New Roman" w:hAnsi="Arial" w:cs="Arial"/>
                <w:sz w:val="18"/>
                <w:szCs w:val="18"/>
              </w:rPr>
              <w:t xml:space="preserve">Bring the exact amount in cash to cover the </w:t>
            </w:r>
            <w:hyperlink r:id="rId38" w:anchor="Frais d'émission de la carte OPUS" w:history="1">
              <w:r w:rsidRPr="007C4A0D">
                <w:rPr>
                  <w:rFonts w:ascii="Arial" w:eastAsia="Times New Roman" w:hAnsi="Arial" w:cs="Arial"/>
                  <w:color w:val="009EE0"/>
                  <w:sz w:val="18"/>
                </w:rPr>
                <w:t>delivery fee</w:t>
              </w:r>
            </w:hyperlink>
            <w:r w:rsidRPr="007C4A0D">
              <w:rPr>
                <w:rFonts w:ascii="Arial" w:eastAsia="Times New Roman" w:hAnsi="Arial" w:cs="Arial"/>
                <w:sz w:val="18"/>
                <w:szCs w:val="18"/>
              </w:rPr>
              <w:t xml:space="preserve"> for your registered photo ID OPUS card.  </w:t>
            </w:r>
          </w:p>
          <w:p w:rsidR="007C4A0D" w:rsidRPr="007C4A0D" w:rsidRDefault="007C4A0D" w:rsidP="007C4A0D">
            <w:pPr>
              <w:spacing w:before="100" w:beforeAutospacing="1" w:after="100" w:afterAutospacing="1" w:line="240" w:lineRule="auto"/>
              <w:rPr>
                <w:rFonts w:ascii="Arial" w:eastAsia="Times New Roman" w:hAnsi="Arial" w:cs="Arial"/>
                <w:sz w:val="18"/>
                <w:szCs w:val="18"/>
              </w:rPr>
            </w:pPr>
            <w:r w:rsidRPr="007C4A0D">
              <w:rPr>
                <w:rFonts w:ascii="Arial" w:eastAsia="Times New Roman" w:hAnsi="Arial" w:cs="Arial"/>
                <w:b/>
                <w:bCs/>
                <w:sz w:val="18"/>
              </w:rPr>
              <w:t xml:space="preserve">Note: </w:t>
            </w:r>
            <w:r w:rsidRPr="007C4A0D">
              <w:rPr>
                <w:rFonts w:ascii="Arial" w:eastAsia="Times New Roman" w:hAnsi="Arial" w:cs="Arial"/>
                <w:sz w:val="18"/>
                <w:szCs w:val="18"/>
              </w:rPr>
              <w:t>If you already have a carte d’Or, simply bring it and you will be given a registered photo ID OPUS card</w:t>
            </w:r>
            <w:r w:rsidRPr="007C4A0D">
              <w:rPr>
                <w:rFonts w:ascii="Arial" w:eastAsia="Times New Roman" w:hAnsi="Arial" w:cs="Arial"/>
                <w:sz w:val="18"/>
                <w:szCs w:val="18"/>
              </w:rPr>
              <w:br/>
              <w:t>for free.</w:t>
            </w:r>
          </w:p>
          <w:p w:rsidR="007C4A0D" w:rsidRPr="007C4A0D" w:rsidRDefault="007C4A0D" w:rsidP="007C4A0D">
            <w:pPr>
              <w:spacing w:before="100" w:beforeAutospacing="1" w:after="100" w:afterAutospacing="1" w:line="240" w:lineRule="auto"/>
              <w:rPr>
                <w:rFonts w:ascii="Arial" w:eastAsia="Times New Roman" w:hAnsi="Arial" w:cs="Arial"/>
                <w:color w:val="009EE0"/>
                <w:sz w:val="23"/>
                <w:szCs w:val="23"/>
              </w:rPr>
            </w:pPr>
            <w:r w:rsidRPr="007C4A0D">
              <w:rPr>
                <w:rFonts w:ascii="Arial" w:eastAsia="Times New Roman" w:hAnsi="Arial" w:cs="Arial"/>
                <w:b/>
                <w:bCs/>
                <w:color w:val="009EE0"/>
                <w:sz w:val="23"/>
              </w:rPr>
              <w:t xml:space="preserve">Validity </w:t>
            </w:r>
          </w:p>
          <w:p w:rsidR="007C4A0D" w:rsidRPr="007C4A0D" w:rsidRDefault="007C4A0D" w:rsidP="007C4A0D">
            <w:pPr>
              <w:spacing w:before="100" w:beforeAutospacing="1" w:after="100" w:afterAutospacing="1" w:line="240" w:lineRule="auto"/>
              <w:rPr>
                <w:rFonts w:ascii="Helvetica" w:eastAsia="Times New Roman" w:hAnsi="Helvetica" w:cs="Helvetica"/>
                <w:sz w:val="18"/>
                <w:szCs w:val="18"/>
              </w:rPr>
            </w:pPr>
            <w:r w:rsidRPr="007C4A0D">
              <w:rPr>
                <w:rFonts w:ascii="Arial" w:eastAsia="Times New Roman" w:hAnsi="Arial" w:cs="Arial"/>
                <w:sz w:val="18"/>
                <w:szCs w:val="18"/>
              </w:rPr>
              <w:t>The card is valid for seven (7) years.  </w:t>
            </w:r>
          </w:p>
          <w:p w:rsidR="007C4A0D" w:rsidRPr="007C4A0D" w:rsidRDefault="007C4A0D" w:rsidP="007C4A0D">
            <w:pPr>
              <w:spacing w:before="100" w:beforeAutospacing="1" w:after="100" w:afterAutospacing="1" w:line="240" w:lineRule="auto"/>
              <w:rPr>
                <w:rFonts w:ascii="Arial" w:eastAsia="Times New Roman" w:hAnsi="Arial" w:cs="Arial"/>
                <w:color w:val="009EE0"/>
                <w:sz w:val="23"/>
                <w:szCs w:val="23"/>
              </w:rPr>
            </w:pPr>
            <w:r w:rsidRPr="007C4A0D">
              <w:rPr>
                <w:rFonts w:ascii="Arial" w:eastAsia="Times New Roman" w:hAnsi="Arial" w:cs="Arial"/>
                <w:b/>
                <w:bCs/>
                <w:color w:val="009EE0"/>
                <w:sz w:val="23"/>
              </w:rPr>
              <w:t xml:space="preserve">Cash payment </w:t>
            </w:r>
          </w:p>
          <w:p w:rsidR="007C4A0D" w:rsidRPr="007C4A0D" w:rsidRDefault="007C4A0D" w:rsidP="007C4A0D">
            <w:pPr>
              <w:spacing w:before="100" w:beforeAutospacing="1" w:after="100" w:afterAutospacing="1" w:line="240" w:lineRule="auto"/>
              <w:rPr>
                <w:rFonts w:ascii="Helvetica" w:eastAsia="Times New Roman" w:hAnsi="Helvetica" w:cs="Helvetica"/>
                <w:sz w:val="18"/>
                <w:szCs w:val="18"/>
              </w:rPr>
            </w:pPr>
            <w:r w:rsidRPr="007C4A0D">
              <w:rPr>
                <w:rFonts w:ascii="Arial" w:eastAsia="Times New Roman" w:hAnsi="Arial" w:cs="Arial"/>
                <w:sz w:val="18"/>
                <w:szCs w:val="18"/>
              </w:rPr>
              <w:t xml:space="preserve">At all times, a person 65 and over who wants to use an STM bus or métro can pay the reduced fare in </w:t>
            </w:r>
            <w:r w:rsidRPr="007C4A0D">
              <w:rPr>
                <w:rFonts w:ascii="Arial" w:eastAsia="Times New Roman" w:hAnsi="Arial" w:cs="Arial"/>
                <w:b/>
                <w:bCs/>
                <w:sz w:val="18"/>
              </w:rPr>
              <w:t xml:space="preserve">cash </w:t>
            </w:r>
            <w:r w:rsidRPr="007C4A0D">
              <w:rPr>
                <w:rFonts w:ascii="Arial" w:eastAsia="Times New Roman" w:hAnsi="Arial" w:cs="Arial"/>
                <w:sz w:val="18"/>
                <w:szCs w:val="18"/>
              </w:rPr>
              <w:t>(exact amount only aboard buses), but only upon presenting a photo ID OPUS card.  </w:t>
            </w:r>
          </w:p>
        </w:tc>
      </w:tr>
    </w:tbl>
    <w:p w:rsidR="003A0924" w:rsidRDefault="003A0924"/>
    <w:sectPr w:rsidR="003A0924" w:rsidSect="008D35CE">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3EE3"/>
    <w:multiLevelType w:val="multilevel"/>
    <w:tmpl w:val="BA4E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0776D"/>
    <w:multiLevelType w:val="multilevel"/>
    <w:tmpl w:val="DF7E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0A7BA5"/>
    <w:multiLevelType w:val="multilevel"/>
    <w:tmpl w:val="5308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2119FA"/>
    <w:multiLevelType w:val="multilevel"/>
    <w:tmpl w:val="87B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5B20B6"/>
    <w:multiLevelType w:val="multilevel"/>
    <w:tmpl w:val="4CE6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657E4A"/>
    <w:multiLevelType w:val="multilevel"/>
    <w:tmpl w:val="50A8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1059C2"/>
    <w:multiLevelType w:val="multilevel"/>
    <w:tmpl w:val="363C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CF5DC5"/>
    <w:multiLevelType w:val="multilevel"/>
    <w:tmpl w:val="4876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compat>
    <w:useFELayout/>
  </w:compat>
  <w:rsids>
    <w:rsidRoot w:val="008D35CE"/>
    <w:rsid w:val="003A0924"/>
    <w:rsid w:val="00486EB8"/>
    <w:rsid w:val="007C4A0D"/>
    <w:rsid w:val="008D35CE"/>
    <w:rsid w:val="00B61F04"/>
    <w:rsid w:val="00C07D36"/>
    <w:rsid w:val="00D935D9"/>
  </w:rsids>
  <m:mathPr>
    <m:mathFont m:val="Cambria Math"/>
    <m:brkBin m:val="before"/>
    <m:brkBinSub m:val="--"/>
    <m:smallFrac m:val="off"/>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B8"/>
  </w:style>
  <w:style w:type="paragraph" w:styleId="Heading2">
    <w:name w:val="heading 2"/>
    <w:basedOn w:val="Normal"/>
    <w:link w:val="Heading2Char"/>
    <w:uiPriority w:val="9"/>
    <w:qFormat/>
    <w:rsid w:val="00D935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35CE"/>
    <w:rPr>
      <w:strike w:val="0"/>
      <w:dstrike w:val="0"/>
      <w:color w:val="009EE0"/>
      <w:u w:val="none"/>
      <w:effect w:val="none"/>
    </w:rPr>
  </w:style>
  <w:style w:type="paragraph" w:styleId="NormalWeb">
    <w:name w:val="Normal (Web)"/>
    <w:basedOn w:val="Normal"/>
    <w:uiPriority w:val="99"/>
    <w:unhideWhenUsed/>
    <w:rsid w:val="008D35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5">
    <w:name w:val="style15"/>
    <w:basedOn w:val="Normal"/>
    <w:rsid w:val="008D35CE"/>
    <w:pPr>
      <w:spacing w:before="100" w:beforeAutospacing="1" w:after="100" w:afterAutospacing="1" w:line="240" w:lineRule="auto"/>
      <w:jc w:val="center"/>
    </w:pPr>
    <w:rPr>
      <w:rFonts w:ascii="Times New Roman" w:eastAsia="Times New Roman" w:hAnsi="Times New Roman" w:cs="Times New Roman"/>
      <w:sz w:val="34"/>
      <w:szCs w:val="34"/>
    </w:rPr>
  </w:style>
  <w:style w:type="paragraph" w:customStyle="1" w:styleId="style16">
    <w:name w:val="style16"/>
    <w:basedOn w:val="Normal"/>
    <w:rsid w:val="008D35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23">
    <w:name w:val="style23"/>
    <w:basedOn w:val="Normal"/>
    <w:rsid w:val="008D35CE"/>
    <w:pPr>
      <w:spacing w:before="100" w:beforeAutospacing="1" w:after="100" w:afterAutospacing="1" w:line="240" w:lineRule="auto"/>
    </w:pPr>
    <w:rPr>
      <w:rFonts w:ascii="Times New Roman" w:eastAsia="Times New Roman" w:hAnsi="Times New Roman" w:cs="Times New Roman"/>
      <w:color w:val="009EE0"/>
      <w:sz w:val="31"/>
      <w:szCs w:val="31"/>
    </w:rPr>
  </w:style>
  <w:style w:type="character" w:customStyle="1" w:styleId="style71">
    <w:name w:val="style71"/>
    <w:basedOn w:val="DefaultParagraphFont"/>
    <w:rsid w:val="008D35CE"/>
    <w:rPr>
      <w:rFonts w:ascii="Arial" w:hAnsi="Arial" w:cs="Arial" w:hint="default"/>
    </w:rPr>
  </w:style>
  <w:style w:type="character" w:styleId="Strong">
    <w:name w:val="Strong"/>
    <w:basedOn w:val="DefaultParagraphFont"/>
    <w:uiPriority w:val="22"/>
    <w:qFormat/>
    <w:rsid w:val="008D35CE"/>
    <w:rPr>
      <w:b/>
      <w:bCs/>
    </w:rPr>
  </w:style>
  <w:style w:type="character" w:customStyle="1" w:styleId="style211">
    <w:name w:val="style211"/>
    <w:basedOn w:val="DefaultParagraphFont"/>
    <w:rsid w:val="008D35CE"/>
    <w:rPr>
      <w:color w:val="009EE0"/>
      <w:sz w:val="34"/>
      <w:szCs w:val="34"/>
    </w:rPr>
  </w:style>
  <w:style w:type="character" w:customStyle="1" w:styleId="style201">
    <w:name w:val="style201"/>
    <w:basedOn w:val="DefaultParagraphFont"/>
    <w:rsid w:val="008D35CE"/>
    <w:rPr>
      <w:color w:val="019EE0"/>
    </w:rPr>
  </w:style>
  <w:style w:type="character" w:customStyle="1" w:styleId="style221">
    <w:name w:val="style221"/>
    <w:basedOn w:val="DefaultParagraphFont"/>
    <w:rsid w:val="008D35CE"/>
    <w:rPr>
      <w:color w:val="009EE0"/>
    </w:rPr>
  </w:style>
  <w:style w:type="character" w:customStyle="1" w:styleId="style171">
    <w:name w:val="style171"/>
    <w:basedOn w:val="DefaultParagraphFont"/>
    <w:rsid w:val="008D35CE"/>
    <w:rPr>
      <w:color w:val="009DDF"/>
    </w:rPr>
  </w:style>
  <w:style w:type="paragraph" w:styleId="BalloonText">
    <w:name w:val="Balloon Text"/>
    <w:basedOn w:val="Normal"/>
    <w:link w:val="BalloonTextChar"/>
    <w:uiPriority w:val="99"/>
    <w:semiHidden/>
    <w:unhideWhenUsed/>
    <w:rsid w:val="008D3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5CE"/>
    <w:rPr>
      <w:rFonts w:ascii="Tahoma" w:hAnsi="Tahoma" w:cs="Tahoma"/>
      <w:sz w:val="16"/>
      <w:szCs w:val="16"/>
    </w:rPr>
  </w:style>
  <w:style w:type="paragraph" w:customStyle="1" w:styleId="style13">
    <w:name w:val="style13"/>
    <w:basedOn w:val="Normal"/>
    <w:rsid w:val="003A09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
    <w:name w:val="style18"/>
    <w:basedOn w:val="Normal"/>
    <w:rsid w:val="003A0924"/>
    <w:pPr>
      <w:spacing w:before="100" w:beforeAutospacing="1" w:after="100" w:afterAutospacing="1" w:line="240" w:lineRule="auto"/>
    </w:pPr>
    <w:rPr>
      <w:rFonts w:ascii="Times New Roman" w:eastAsia="Times New Roman" w:hAnsi="Times New Roman" w:cs="Times New Roman"/>
      <w:color w:val="009EE0"/>
      <w:sz w:val="24"/>
      <w:szCs w:val="24"/>
    </w:rPr>
  </w:style>
  <w:style w:type="paragraph" w:customStyle="1" w:styleId="style26">
    <w:name w:val="style26"/>
    <w:basedOn w:val="Normal"/>
    <w:rsid w:val="003A0924"/>
    <w:pPr>
      <w:spacing w:before="100" w:beforeAutospacing="1" w:after="100" w:afterAutospacing="1" w:line="240" w:lineRule="auto"/>
    </w:pPr>
    <w:rPr>
      <w:rFonts w:ascii="Times New Roman" w:eastAsia="Times New Roman" w:hAnsi="Times New Roman" w:cs="Times New Roman"/>
      <w:color w:val="FF6600"/>
      <w:sz w:val="31"/>
      <w:szCs w:val="31"/>
    </w:rPr>
  </w:style>
  <w:style w:type="paragraph" w:customStyle="1" w:styleId="style32">
    <w:name w:val="style32"/>
    <w:basedOn w:val="Normal"/>
    <w:rsid w:val="003A0924"/>
    <w:pPr>
      <w:spacing w:before="100" w:beforeAutospacing="1" w:after="100" w:afterAutospacing="1" w:line="240" w:lineRule="auto"/>
    </w:pPr>
    <w:rPr>
      <w:rFonts w:ascii="Times New Roman" w:eastAsia="Times New Roman" w:hAnsi="Times New Roman" w:cs="Times New Roman"/>
      <w:color w:val="FF6600"/>
      <w:sz w:val="31"/>
      <w:szCs w:val="31"/>
    </w:rPr>
  </w:style>
  <w:style w:type="paragraph" w:customStyle="1" w:styleId="style37">
    <w:name w:val="style37"/>
    <w:basedOn w:val="Normal"/>
    <w:rsid w:val="003A0924"/>
    <w:pPr>
      <w:spacing w:before="100" w:beforeAutospacing="1" w:after="100" w:afterAutospacing="1" w:line="240" w:lineRule="auto"/>
    </w:pPr>
    <w:rPr>
      <w:rFonts w:ascii="Arial" w:eastAsia="Times New Roman" w:hAnsi="Arial" w:cs="Arial"/>
      <w:color w:val="FF6600"/>
      <w:sz w:val="31"/>
      <w:szCs w:val="31"/>
    </w:rPr>
  </w:style>
  <w:style w:type="character" w:customStyle="1" w:styleId="style301">
    <w:name w:val="style301"/>
    <w:basedOn w:val="DefaultParagraphFont"/>
    <w:rsid w:val="003A0924"/>
    <w:rPr>
      <w:rFonts w:ascii="Arial" w:hAnsi="Arial" w:cs="Arial" w:hint="default"/>
    </w:rPr>
  </w:style>
  <w:style w:type="character" w:customStyle="1" w:styleId="style351">
    <w:name w:val="style351"/>
    <w:basedOn w:val="DefaultParagraphFont"/>
    <w:rsid w:val="003A0924"/>
    <w:rPr>
      <w:sz w:val="18"/>
      <w:szCs w:val="18"/>
    </w:rPr>
  </w:style>
  <w:style w:type="character" w:customStyle="1" w:styleId="style361">
    <w:name w:val="style361"/>
    <w:basedOn w:val="DefaultParagraphFont"/>
    <w:rsid w:val="003A0924"/>
    <w:rPr>
      <w:color w:val="FF6600"/>
      <w:sz w:val="18"/>
      <w:szCs w:val="18"/>
    </w:rPr>
  </w:style>
  <w:style w:type="character" w:customStyle="1" w:styleId="style261">
    <w:name w:val="style261"/>
    <w:basedOn w:val="DefaultParagraphFont"/>
    <w:rsid w:val="003A0924"/>
    <w:rPr>
      <w:color w:val="FF6600"/>
      <w:sz w:val="31"/>
      <w:szCs w:val="31"/>
    </w:rPr>
  </w:style>
  <w:style w:type="character" w:customStyle="1" w:styleId="style331">
    <w:name w:val="style331"/>
    <w:basedOn w:val="DefaultParagraphFont"/>
    <w:rsid w:val="003A0924"/>
    <w:rPr>
      <w:color w:val="FF6600"/>
    </w:rPr>
  </w:style>
  <w:style w:type="paragraph" w:customStyle="1" w:styleId="style22">
    <w:name w:val="style22"/>
    <w:basedOn w:val="Normal"/>
    <w:rsid w:val="007C4A0D"/>
    <w:pPr>
      <w:spacing w:before="100" w:beforeAutospacing="1" w:after="100" w:afterAutospacing="1" w:line="240" w:lineRule="auto"/>
    </w:pPr>
    <w:rPr>
      <w:rFonts w:ascii="Times New Roman" w:eastAsia="Times New Roman" w:hAnsi="Times New Roman" w:cs="Times New Roman"/>
      <w:color w:val="009EE0"/>
      <w:sz w:val="31"/>
      <w:szCs w:val="31"/>
    </w:rPr>
  </w:style>
  <w:style w:type="character" w:customStyle="1" w:styleId="style231">
    <w:name w:val="style231"/>
    <w:basedOn w:val="DefaultParagraphFont"/>
    <w:rsid w:val="007C4A0D"/>
    <w:rPr>
      <w:rFonts w:ascii="Arial" w:hAnsi="Arial" w:cs="Arial" w:hint="default"/>
    </w:rPr>
  </w:style>
  <w:style w:type="character" w:customStyle="1" w:styleId="Heading2Char">
    <w:name w:val="Heading 2 Char"/>
    <w:basedOn w:val="DefaultParagraphFont"/>
    <w:link w:val="Heading2"/>
    <w:uiPriority w:val="9"/>
    <w:rsid w:val="00D935D9"/>
    <w:rPr>
      <w:rFonts w:ascii="Times New Roman" w:eastAsia="Times New Roman" w:hAnsi="Times New Roman" w:cs="Times New Roman"/>
      <w:b/>
      <w:bCs/>
      <w:sz w:val="36"/>
      <w:szCs w:val="36"/>
    </w:rPr>
  </w:style>
  <w:style w:type="paragraph" w:customStyle="1" w:styleId="style138">
    <w:name w:val="style138"/>
    <w:basedOn w:val="Normal"/>
    <w:rsid w:val="00D935D9"/>
    <w:pPr>
      <w:spacing w:before="100" w:beforeAutospacing="1" w:after="157" w:line="240" w:lineRule="auto"/>
    </w:pPr>
    <w:rPr>
      <w:rFonts w:ascii="Times New Roman" w:eastAsia="Times New Roman" w:hAnsi="Times New Roman" w:cs="Times New Roman"/>
      <w:color w:val="FF6600"/>
      <w:sz w:val="29"/>
      <w:szCs w:val="29"/>
    </w:rPr>
  </w:style>
  <w:style w:type="character" w:customStyle="1" w:styleId="style141">
    <w:name w:val="style141"/>
    <w:basedOn w:val="DefaultParagraphFont"/>
    <w:rsid w:val="00D935D9"/>
    <w:rPr>
      <w:color w:val="FF6600"/>
    </w:rPr>
  </w:style>
  <w:style w:type="character" w:customStyle="1" w:styleId="style161">
    <w:name w:val="style161"/>
    <w:basedOn w:val="DefaultParagraphFont"/>
    <w:rsid w:val="00D935D9"/>
    <w:rPr>
      <w:rFonts w:ascii="Arial" w:hAnsi="Arial" w:cs="Arial" w:hint="default"/>
      <w:color w:val="FFFFFF"/>
      <w:sz w:val="29"/>
      <w:szCs w:val="29"/>
    </w:rPr>
  </w:style>
  <w:style w:type="character" w:customStyle="1" w:styleId="style101">
    <w:name w:val="style101"/>
    <w:basedOn w:val="DefaultParagraphFont"/>
    <w:rsid w:val="00D935D9"/>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278725776">
      <w:bodyDiv w:val="1"/>
      <w:marLeft w:val="0"/>
      <w:marRight w:val="0"/>
      <w:marTop w:val="0"/>
      <w:marBottom w:val="0"/>
      <w:divBdr>
        <w:top w:val="none" w:sz="0" w:space="0" w:color="auto"/>
        <w:left w:val="none" w:sz="0" w:space="0" w:color="auto"/>
        <w:bottom w:val="none" w:sz="0" w:space="0" w:color="auto"/>
        <w:right w:val="none" w:sz="0" w:space="0" w:color="auto"/>
      </w:divBdr>
      <w:divsChild>
        <w:div w:id="1103263930">
          <w:marLeft w:val="0"/>
          <w:marRight w:val="0"/>
          <w:marTop w:val="0"/>
          <w:marBottom w:val="0"/>
          <w:divBdr>
            <w:top w:val="none" w:sz="0" w:space="0" w:color="auto"/>
            <w:left w:val="none" w:sz="0" w:space="0" w:color="auto"/>
            <w:bottom w:val="none" w:sz="0" w:space="0" w:color="auto"/>
            <w:right w:val="none" w:sz="0" w:space="0" w:color="auto"/>
          </w:divBdr>
          <w:divsChild>
            <w:div w:id="878053351">
              <w:marLeft w:val="0"/>
              <w:marRight w:val="0"/>
              <w:marTop w:val="0"/>
              <w:marBottom w:val="0"/>
              <w:divBdr>
                <w:top w:val="none" w:sz="0" w:space="0" w:color="auto"/>
                <w:left w:val="none" w:sz="0" w:space="0" w:color="auto"/>
                <w:bottom w:val="none" w:sz="0" w:space="0" w:color="auto"/>
                <w:right w:val="none" w:sz="0" w:space="0" w:color="auto"/>
              </w:divBdr>
              <w:divsChild>
                <w:div w:id="1237983029">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 w:id="1485701773">
      <w:bodyDiv w:val="1"/>
      <w:marLeft w:val="0"/>
      <w:marRight w:val="0"/>
      <w:marTop w:val="0"/>
      <w:marBottom w:val="0"/>
      <w:divBdr>
        <w:top w:val="none" w:sz="0" w:space="0" w:color="auto"/>
        <w:left w:val="none" w:sz="0" w:space="0" w:color="auto"/>
        <w:bottom w:val="none" w:sz="0" w:space="0" w:color="auto"/>
        <w:right w:val="none" w:sz="0" w:space="0" w:color="auto"/>
      </w:divBdr>
      <w:divsChild>
        <w:div w:id="1927302302">
          <w:marLeft w:val="0"/>
          <w:marRight w:val="0"/>
          <w:marTop w:val="0"/>
          <w:marBottom w:val="0"/>
          <w:divBdr>
            <w:top w:val="none" w:sz="0" w:space="0" w:color="auto"/>
            <w:left w:val="none" w:sz="0" w:space="0" w:color="auto"/>
            <w:bottom w:val="none" w:sz="0" w:space="0" w:color="auto"/>
            <w:right w:val="none" w:sz="0" w:space="0" w:color="auto"/>
          </w:divBdr>
          <w:divsChild>
            <w:div w:id="387384570">
              <w:marLeft w:val="0"/>
              <w:marRight w:val="0"/>
              <w:marTop w:val="0"/>
              <w:marBottom w:val="0"/>
              <w:divBdr>
                <w:top w:val="none" w:sz="0" w:space="0" w:color="auto"/>
                <w:left w:val="none" w:sz="0" w:space="0" w:color="auto"/>
                <w:bottom w:val="none" w:sz="0" w:space="0" w:color="auto"/>
                <w:right w:val="none" w:sz="0" w:space="0" w:color="auto"/>
              </w:divBdr>
              <w:divsChild>
                <w:div w:id="1972899658">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 w:id="1709405658">
      <w:bodyDiv w:val="1"/>
      <w:marLeft w:val="0"/>
      <w:marRight w:val="0"/>
      <w:marTop w:val="0"/>
      <w:marBottom w:val="0"/>
      <w:divBdr>
        <w:top w:val="none" w:sz="0" w:space="0" w:color="auto"/>
        <w:left w:val="none" w:sz="0" w:space="0" w:color="auto"/>
        <w:bottom w:val="none" w:sz="0" w:space="0" w:color="auto"/>
        <w:right w:val="none" w:sz="0" w:space="0" w:color="auto"/>
      </w:divBdr>
      <w:divsChild>
        <w:div w:id="1037513280">
          <w:marLeft w:val="0"/>
          <w:marRight w:val="0"/>
          <w:marTop w:val="0"/>
          <w:marBottom w:val="0"/>
          <w:divBdr>
            <w:top w:val="none" w:sz="0" w:space="0" w:color="auto"/>
            <w:left w:val="none" w:sz="0" w:space="0" w:color="auto"/>
            <w:bottom w:val="none" w:sz="0" w:space="0" w:color="auto"/>
            <w:right w:val="none" w:sz="0" w:space="0" w:color="auto"/>
          </w:divBdr>
          <w:divsChild>
            <w:div w:id="298730499">
              <w:marLeft w:val="0"/>
              <w:marRight w:val="0"/>
              <w:marTop w:val="0"/>
              <w:marBottom w:val="0"/>
              <w:divBdr>
                <w:top w:val="none" w:sz="0" w:space="0" w:color="auto"/>
                <w:left w:val="none" w:sz="0" w:space="0" w:color="auto"/>
                <w:bottom w:val="none" w:sz="0" w:space="0" w:color="auto"/>
                <w:right w:val="none" w:sz="0" w:space="0" w:color="auto"/>
              </w:divBdr>
              <w:divsChild>
                <w:div w:id="1960137834">
                  <w:marLeft w:val="0"/>
                  <w:marRight w:val="0"/>
                  <w:marTop w:val="0"/>
                  <w:marBottom w:val="157"/>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m.info/English/tarification/a-pointsdevente.htm" TargetMode="External"/><Relationship Id="rId13" Type="http://schemas.openxmlformats.org/officeDocument/2006/relationships/hyperlink" Target="http://www.stm.info/English/tarification/a-etudiants2.htm" TargetMode="External"/><Relationship Id="rId18" Type="http://schemas.openxmlformats.org/officeDocument/2006/relationships/hyperlink" Target="http://www.stm.info/English/tarification/a-etudiants2.htm" TargetMode="External"/><Relationship Id="rId26" Type="http://schemas.openxmlformats.org/officeDocument/2006/relationships/hyperlink" Target="http://www.stm.info/English/tarification/pdf/Form_privilege_2011_ang.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tm.info/English/tarification/pdf/backtoschool_2011.pdf" TargetMode="External"/><Relationship Id="rId34" Type="http://schemas.openxmlformats.org/officeDocument/2006/relationships/image" Target="media/image5.jpeg"/><Relationship Id="rId7" Type="http://schemas.openxmlformats.org/officeDocument/2006/relationships/image" Target="media/image2.jpeg"/><Relationship Id="rId12" Type="http://schemas.openxmlformats.org/officeDocument/2006/relationships/hyperlink" Target="http://www.stm.info/English/tarification/a-tarifmontreal.htm" TargetMode="External"/><Relationship Id="rId17" Type="http://schemas.openxmlformats.org/officeDocument/2006/relationships/hyperlink" Target="http://www.stm.info/English/tarification/a-etudiants2.htm" TargetMode="External"/><Relationship Id="rId25" Type="http://schemas.openxmlformats.org/officeDocument/2006/relationships/hyperlink" Target="http://www.stm.info/English/tarification/pdf/backtoschool_2011.pdf" TargetMode="External"/><Relationship Id="rId33" Type="http://schemas.openxmlformats.org/officeDocument/2006/relationships/hyperlink" Target="http://www.stm.info/English/info/a-centresac.htm" TargetMode="External"/><Relationship Id="rId38" Type="http://schemas.openxmlformats.org/officeDocument/2006/relationships/hyperlink" Target="http://www.stm.info/English/tarification/a-tarifmontreal.htm" TargetMode="External"/><Relationship Id="rId2" Type="http://schemas.openxmlformats.org/officeDocument/2006/relationships/styles" Target="styles.xml"/><Relationship Id="rId16" Type="http://schemas.openxmlformats.org/officeDocument/2006/relationships/hyperlink" Target="http://www.stm.info/English/tarification/a-etudiants2.htm" TargetMode="External"/><Relationship Id="rId20" Type="http://schemas.openxmlformats.org/officeDocument/2006/relationships/hyperlink" Target="http://www.stm.info/English/tarification/a-etudiants2.htm" TargetMode="External"/><Relationship Id="rId29" Type="http://schemas.openxmlformats.org/officeDocument/2006/relationships/hyperlink" Target="http://www.stm.info/English/info/a-centresac.htm"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stm.info/English/info/a-centresac.htm" TargetMode="External"/><Relationship Id="rId24" Type="http://schemas.openxmlformats.org/officeDocument/2006/relationships/image" Target="media/image3.gif"/><Relationship Id="rId32" Type="http://schemas.openxmlformats.org/officeDocument/2006/relationships/hyperlink" Target="http://www.stm.info/English/tarification/a-garantie.htm" TargetMode="External"/><Relationship Id="rId37" Type="http://schemas.openxmlformats.org/officeDocument/2006/relationships/hyperlink" Target="http://www.stm.info/English/info/a-centresac.htm" TargetMode="External"/><Relationship Id="rId40" Type="http://schemas.openxmlformats.org/officeDocument/2006/relationships/theme" Target="theme/theme1.xml"/><Relationship Id="rId5" Type="http://schemas.openxmlformats.org/officeDocument/2006/relationships/hyperlink" Target="http://www.stm.info/English/tarification/a-index.htm" TargetMode="External"/><Relationship Id="rId15" Type="http://schemas.openxmlformats.org/officeDocument/2006/relationships/hyperlink" Target="http://www.stm.info/English/tarification/a-etudiants2.htm" TargetMode="External"/><Relationship Id="rId23" Type="http://schemas.openxmlformats.org/officeDocument/2006/relationships/hyperlink" Target="http://www.stm.info/English/tarification/a-etudiants2.htm" TargetMode="External"/><Relationship Id="rId28" Type="http://schemas.openxmlformats.org/officeDocument/2006/relationships/image" Target="media/image4.gif"/><Relationship Id="rId36" Type="http://schemas.openxmlformats.org/officeDocument/2006/relationships/hyperlink" Target="http://www.stm.info/English/tarification/pdf/Form_privilege_2011_ang.pdf" TargetMode="External"/><Relationship Id="rId10" Type="http://schemas.openxmlformats.org/officeDocument/2006/relationships/hyperlink" Target="http://www.stm.info/English/tarification/pdf/Form_privilege_2011_ang.pdf" TargetMode="External"/><Relationship Id="rId19" Type="http://schemas.openxmlformats.org/officeDocument/2006/relationships/hyperlink" Target="http://www.stm.info/English/tarification/a-etudiants2.htm" TargetMode="External"/><Relationship Id="rId31" Type="http://schemas.openxmlformats.org/officeDocument/2006/relationships/hyperlink" Target="http://www.stm.info/English/tarification/a-pointsdevente.htm" TargetMode="External"/><Relationship Id="rId4" Type="http://schemas.openxmlformats.org/officeDocument/2006/relationships/webSettings" Target="webSettings.xml"/><Relationship Id="rId9" Type="http://schemas.openxmlformats.org/officeDocument/2006/relationships/hyperlink" Target="http://www.stm.info/English/tarification/a-garantie.htm" TargetMode="External"/><Relationship Id="rId14" Type="http://schemas.openxmlformats.org/officeDocument/2006/relationships/hyperlink" Target="http://www.stm.info/English/tarification/a-etudiants2.htm" TargetMode="External"/><Relationship Id="rId22" Type="http://schemas.openxmlformats.org/officeDocument/2006/relationships/hyperlink" Target="http://www.stm.info/English/info/a-centresac.htm" TargetMode="External"/><Relationship Id="rId27" Type="http://schemas.openxmlformats.org/officeDocument/2006/relationships/hyperlink" Target="http://www.stm.info/English/tarification/a-etudiants2.htm#top" TargetMode="External"/><Relationship Id="rId30" Type="http://schemas.openxmlformats.org/officeDocument/2006/relationships/hyperlink" Target="http://www.stm.info/English/tarification/pdf/Form_privilege_2011_ang.pdf" TargetMode="External"/><Relationship Id="rId35" Type="http://schemas.openxmlformats.org/officeDocument/2006/relationships/hyperlink" Target="http://www.stm.info/English/tarification/a-pointsdeven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1475</Words>
  <Characters>8412</Characters>
  <Application>Microsoft Office Word</Application>
  <DocSecurity>0</DocSecurity>
  <Lines>70</Lines>
  <Paragraphs>19</Paragraphs>
  <ScaleCrop>false</ScaleCrop>
  <Company>Hewlett-Packard</Company>
  <LinksUpToDate>false</LinksUpToDate>
  <CharactersWithSpaces>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&amp; Kim</dc:creator>
  <cp:lastModifiedBy>Sim &amp; Kim</cp:lastModifiedBy>
  <cp:revision>4</cp:revision>
  <dcterms:created xsi:type="dcterms:W3CDTF">2012-02-28T05:21:00Z</dcterms:created>
  <dcterms:modified xsi:type="dcterms:W3CDTF">2012-02-28T05:37:00Z</dcterms:modified>
</cp:coreProperties>
</file>